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67.99999999999997" w:lineRule="auto"/>
        <w:ind w:left="0" w:right="0" w:firstLine="0"/>
        <w:jc w:val="left"/>
        <w:rPr>
          <w:b w:val="1"/>
          <w:sz w:val="90"/>
          <w:szCs w:val="90"/>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67.99999999999997" w:lineRule="auto"/>
        <w:ind w:left="0" w:right="0" w:firstLine="0"/>
        <w:jc w:val="left"/>
        <w:rPr>
          <w:b w:val="1"/>
          <w:sz w:val="90"/>
          <w:szCs w:val="90"/>
        </w:rPr>
      </w:pPr>
      <w:r w:rsidDel="00000000" w:rsidR="00000000" w:rsidRPr="00000000">
        <w:rPr>
          <w:b w:val="1"/>
          <w:sz w:val="90"/>
          <w:szCs w:val="90"/>
          <w:rtl w:val="0"/>
        </w:rPr>
        <w:t xml:space="preserve">THE </w:t>
      </w:r>
    </w:p>
    <w:p w:rsidR="00000000" w:rsidDel="00000000" w:rsidP="00000000" w:rsidRDefault="00000000" w:rsidRPr="00000000" w14:paraId="00000003">
      <w:pPr>
        <w:pageBreakBefore w:val="0"/>
        <w:spacing w:line="167.99999999999997" w:lineRule="auto"/>
        <w:rPr>
          <w:b w:val="1"/>
          <w:sz w:val="90"/>
          <w:szCs w:val="90"/>
        </w:rPr>
      </w:pPr>
      <w:r w:rsidDel="00000000" w:rsidR="00000000" w:rsidRPr="00000000">
        <w:rPr>
          <w:b w:val="1"/>
          <w:sz w:val="90"/>
          <w:szCs w:val="90"/>
          <w:rtl w:val="0"/>
        </w:rPr>
        <w:t xml:space="preserve">ULTIMATE </w:t>
      </w:r>
    </w:p>
    <w:p w:rsidR="00000000" w:rsidDel="00000000" w:rsidP="00000000" w:rsidRDefault="00000000" w:rsidRPr="00000000" w14:paraId="00000004">
      <w:pPr>
        <w:pageBreakBefore w:val="0"/>
        <w:spacing w:line="167.99999999999997" w:lineRule="auto"/>
        <w:rPr>
          <w:b w:val="1"/>
          <w:sz w:val="90"/>
          <w:szCs w:val="90"/>
        </w:rPr>
      </w:pPr>
      <w:r w:rsidDel="00000000" w:rsidR="00000000" w:rsidRPr="00000000">
        <w:rPr>
          <w:b w:val="1"/>
          <w:sz w:val="90"/>
          <w:szCs w:val="90"/>
          <w:rtl w:val="0"/>
        </w:rPr>
        <w:t xml:space="preserve">{{company}}</w:t>
      </w:r>
    </w:p>
    <w:p w:rsidR="00000000" w:rsidDel="00000000" w:rsidP="00000000" w:rsidRDefault="00000000" w:rsidRPr="00000000" w14:paraId="00000005">
      <w:pPr>
        <w:pageBreakBefore w:val="0"/>
        <w:spacing w:line="167.99999999999997" w:lineRule="auto"/>
        <w:rPr>
          <w:b w:val="1"/>
          <w:sz w:val="90"/>
          <w:szCs w:val="90"/>
        </w:rPr>
      </w:pPr>
      <w:r w:rsidDel="00000000" w:rsidR="00000000" w:rsidRPr="00000000">
        <w:rPr>
          <w:b w:val="1"/>
          <w:sz w:val="90"/>
          <w:szCs w:val="90"/>
          <w:rtl w:val="0"/>
        </w:rPr>
        <w:t xml:space="preserve">SALES PLAYBOOK</w:t>
      </w:r>
    </w:p>
    <w:p w:rsidR="00000000" w:rsidDel="00000000" w:rsidP="00000000" w:rsidRDefault="00000000" w:rsidRPr="00000000" w14:paraId="00000006">
      <w:pPr>
        <w:pageBreakBefore w:val="0"/>
        <w:spacing w:line="167.99999999999997" w:lineRule="auto"/>
        <w:rPr>
          <w:b w:val="1"/>
        </w:rPr>
      </w:pPr>
      <w:r w:rsidDel="00000000" w:rsidR="00000000" w:rsidRPr="00000000">
        <w:rPr>
          <w:rtl w:val="0"/>
        </w:rPr>
      </w:r>
    </w:p>
    <w:p w:rsidR="00000000" w:rsidDel="00000000" w:rsidP="00000000" w:rsidRDefault="00000000" w:rsidRPr="00000000" w14:paraId="00000007">
      <w:pPr>
        <w:pageBreakBefore w:val="0"/>
        <w:spacing w:line="167.99999999999997" w:lineRule="auto"/>
        <w:rPr>
          <w:b w:val="1"/>
        </w:rPr>
      </w:pPr>
      <w:r w:rsidDel="00000000" w:rsidR="00000000" w:rsidRPr="00000000">
        <w:rPr>
          <w:rtl w:val="0"/>
        </w:rPr>
      </w:r>
    </w:p>
    <w:p w:rsidR="00000000" w:rsidDel="00000000" w:rsidP="00000000" w:rsidRDefault="00000000" w:rsidRPr="00000000" w14:paraId="00000008">
      <w:pPr>
        <w:pageBreakBefore w:val="0"/>
        <w:spacing w:line="167.99999999999997" w:lineRule="auto"/>
        <w:rPr/>
      </w:pPr>
      <w:r w:rsidDel="00000000" w:rsidR="00000000" w:rsidRPr="00000000">
        <w:rPr>
          <w:rtl w:val="0"/>
        </w:rPr>
        <w:t xml:space="preserve">Everything and anything you need to know about how to successfully </w:t>
      </w:r>
    </w:p>
    <w:p w:rsidR="00000000" w:rsidDel="00000000" w:rsidP="00000000" w:rsidRDefault="00000000" w:rsidRPr="00000000" w14:paraId="00000009">
      <w:pPr>
        <w:pageBreakBefore w:val="0"/>
        <w:spacing w:line="167.99999999999997" w:lineRule="auto"/>
        <w:rPr/>
        <w:sectPr>
          <w:headerReference r:id="rId6" w:type="default"/>
          <w:headerReference r:id="rId7" w:type="first"/>
          <w:footerReference r:id="rId8" w:type="default"/>
          <w:footerReference r:id="rId9" w:type="first"/>
          <w:pgSz w:h="15840" w:w="12240" w:orient="portrait"/>
          <w:pgMar w:bottom="1152" w:top="1152" w:left="1152" w:right="1152" w:header="0" w:footer="0"/>
          <w:pgNumType w:start="0"/>
          <w:titlePg w:val="1"/>
        </w:sectPr>
      </w:pPr>
      <w:r w:rsidDel="00000000" w:rsidR="00000000" w:rsidRPr="00000000">
        <w:rPr>
          <w:rtl w:val="0"/>
        </w:rPr>
        <w:t xml:space="preserve">sell the {{company}} way. </w:t>
      </w:r>
    </w:p>
    <w:p w:rsidR="00000000" w:rsidDel="00000000" w:rsidP="00000000" w:rsidRDefault="00000000" w:rsidRPr="00000000" w14:paraId="0000000A">
      <w:pPr>
        <w:pageBreakBefore w:val="0"/>
        <w:spacing w:line="167.99999999999997" w:lineRule="auto"/>
        <w:rPr/>
      </w:pPr>
      <w:r w:rsidDel="00000000" w:rsidR="00000000" w:rsidRPr="00000000">
        <w:rPr>
          <w:rtl w:val="0"/>
        </w:rPr>
      </w:r>
    </w:p>
    <w:p w:rsidR="00000000" w:rsidDel="00000000" w:rsidP="00000000" w:rsidRDefault="00000000" w:rsidRPr="00000000" w14:paraId="0000000B">
      <w:pPr>
        <w:pStyle w:val="Subtitle"/>
        <w:pageBreakBefore w:val="0"/>
        <w:rPr>
          <w:color w:val="b7b7b7"/>
        </w:rPr>
      </w:pPr>
      <w:bookmarkStart w:colFirst="0" w:colLast="0" w:name="_n1bkwdoeojl" w:id="0"/>
      <w:bookmarkEnd w:id="0"/>
      <w:r w:rsidDel="00000000" w:rsidR="00000000" w:rsidRPr="00000000">
        <w:rPr>
          <w:color w:val="b7b7b7"/>
          <w:rtl w:val="0"/>
        </w:rPr>
        <w:t xml:space="preserve">{{Company}}</w:t>
      </w:r>
    </w:p>
    <w:p w:rsidR="00000000" w:rsidDel="00000000" w:rsidP="00000000" w:rsidRDefault="00000000" w:rsidRPr="00000000" w14:paraId="0000000C">
      <w:pPr>
        <w:pStyle w:val="Title"/>
        <w:pageBreakBefore w:val="0"/>
        <w:widowControl w:val="0"/>
        <w:spacing w:after="60" w:line="192.00000000000003" w:lineRule="auto"/>
        <w:rPr>
          <w:color w:val="3f42c5"/>
          <w:sz w:val="72"/>
          <w:szCs w:val="72"/>
        </w:rPr>
      </w:pPr>
      <w:bookmarkStart w:colFirst="0" w:colLast="0" w:name="_mtj39c2zvpad" w:id="1"/>
      <w:bookmarkEnd w:id="1"/>
      <w:r w:rsidDel="00000000" w:rsidR="00000000" w:rsidRPr="00000000">
        <w:rPr>
          <w:color w:val="b7b7b7"/>
          <w:sz w:val="56"/>
          <w:szCs w:val="56"/>
          <w:vertAlign w:val="baseline"/>
          <w:rtl w:val="0"/>
        </w:rPr>
        <w:t xml:space="preserve">Contents</w:t>
      </w:r>
      <w:r w:rsidDel="00000000" w:rsidR="00000000" w:rsidRPr="00000000">
        <w:rPr>
          <w:color w:val="424242"/>
          <w:sz w:val="20"/>
          <w:szCs w:val="20"/>
        </w:rPr>
        <w:drawing>
          <wp:inline distB="114300" distT="114300" distL="114300" distR="114300">
            <wp:extent cx="6240780" cy="36928"/>
            <wp:effectExtent b="0" l="0" r="0" t="0"/>
            <wp:docPr descr="horizontal line" id="10"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spacing w:after="120" w:lineRule="auto"/>
        <w:rPr>
          <w:color w:val="000000"/>
        </w:rPr>
      </w:pPr>
      <w:r w:rsidDel="00000000" w:rsidR="00000000" w:rsidRPr="00000000">
        <w:rPr>
          <w:rFonts w:ascii="Poppins Light" w:cs="Poppins Light" w:eastAsia="Poppins Light" w:hAnsi="Poppins Light"/>
          <w:sz w:val="20"/>
          <w:szCs w:val="20"/>
          <w:rtl w:val="0"/>
        </w:rPr>
        <w:t xml:space="preserve">** Click to Skip to Section</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6"/>
        </w:tabs>
        <w:spacing w:after="80" w:before="60" w:line="240" w:lineRule="auto"/>
        <w:ind w:left="0" w:right="0" w:firstLine="0"/>
        <w:jc w:val="left"/>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pageBreakBefore w:val="0"/>
            <w:spacing w:before="80" w:line="240" w:lineRule="auto"/>
            <w:ind w:left="0" w:firstLine="0"/>
            <w:rPr>
              <w:b w:val="1"/>
              <w:u w:val="single"/>
            </w:rPr>
          </w:pPr>
          <w:r w:rsidDel="00000000" w:rsidR="00000000" w:rsidRPr="00000000">
            <w:fldChar w:fldCharType="begin"/>
            <w:instrText xml:space="preserve"> TOC \h \u \z \n </w:instrText>
            <w:fldChar w:fldCharType="separate"/>
          </w:r>
          <w:hyperlink w:anchor="itudcki8lvc">
            <w:r w:rsidDel="00000000" w:rsidR="00000000" w:rsidRPr="00000000">
              <w:rPr>
                <w:b w:val="1"/>
                <w:u w:val="single"/>
                <w:rtl w:val="0"/>
              </w:rPr>
              <w:t xml:space="preserve">Key Insights</w:t>
            </w:r>
          </w:hyperlink>
          <w:r w:rsidDel="00000000" w:rsidR="00000000" w:rsidRPr="00000000">
            <w:rPr>
              <w:rtl w:val="0"/>
            </w:rPr>
          </w:r>
        </w:p>
        <w:p w:rsidR="00000000" w:rsidDel="00000000" w:rsidP="00000000" w:rsidRDefault="00000000" w:rsidRPr="00000000" w14:paraId="00000010">
          <w:pPr>
            <w:pageBreakBefore w:val="0"/>
            <w:spacing w:before="80" w:line="240" w:lineRule="auto"/>
            <w:ind w:left="0" w:firstLine="0"/>
            <w:rPr>
              <w:b w:val="1"/>
              <w:u w:val="single"/>
            </w:rPr>
          </w:pPr>
          <w:hyperlink w:anchor="v17tazaebglc">
            <w:r w:rsidDel="00000000" w:rsidR="00000000" w:rsidRPr="00000000">
              <w:rPr>
                <w:b w:val="1"/>
                <w:u w:val="single"/>
                <w:rtl w:val="0"/>
              </w:rPr>
              <w:t xml:space="preserve">Your Company &amp; Product</w:t>
            </w:r>
          </w:hyperlink>
          <w:r w:rsidDel="00000000" w:rsidR="00000000" w:rsidRPr="00000000">
            <w:rPr>
              <w:rtl w:val="0"/>
            </w:rPr>
          </w:r>
        </w:p>
        <w:p w:rsidR="00000000" w:rsidDel="00000000" w:rsidP="00000000" w:rsidRDefault="00000000" w:rsidRPr="00000000" w14:paraId="00000011">
          <w:pPr>
            <w:pageBreakBefore w:val="0"/>
            <w:spacing w:before="8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gxb5ts2k7by7">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Company Overview</w:t>
            </w:r>
          </w:hyperlink>
          <w:r w:rsidDel="00000000" w:rsidR="00000000" w:rsidRPr="00000000">
            <w:rPr>
              <w:rtl w:val="0"/>
            </w:rPr>
          </w:r>
        </w:p>
        <w:p w:rsidR="00000000" w:rsidDel="00000000" w:rsidP="00000000" w:rsidRDefault="00000000" w:rsidRPr="00000000" w14:paraId="00000012">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1wromcckaxxe">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Company Mission</w:t>
            </w:r>
          </w:hyperlink>
          <w:r w:rsidDel="00000000" w:rsidR="00000000" w:rsidRPr="00000000">
            <w:rPr>
              <w:rtl w:val="0"/>
            </w:rPr>
          </w:r>
        </w:p>
        <w:p w:rsidR="00000000" w:rsidDel="00000000" w:rsidP="00000000" w:rsidRDefault="00000000" w:rsidRPr="00000000" w14:paraId="00000013">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tx5a5nsrq4k5">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Core values</w:t>
            </w:r>
          </w:hyperlink>
          <w:r w:rsidDel="00000000" w:rsidR="00000000" w:rsidRPr="00000000">
            <w:rPr>
              <w:rtl w:val="0"/>
            </w:rPr>
          </w:r>
        </w:p>
        <w:p w:rsidR="00000000" w:rsidDel="00000000" w:rsidP="00000000" w:rsidRDefault="00000000" w:rsidRPr="00000000" w14:paraId="00000014">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1pxpwzc9pdky">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Product Overview</w:t>
            </w:r>
          </w:hyperlink>
          <w:r w:rsidDel="00000000" w:rsidR="00000000" w:rsidRPr="00000000">
            <w:rPr>
              <w:rtl w:val="0"/>
            </w:rPr>
          </w:r>
        </w:p>
        <w:p w:rsidR="00000000" w:rsidDel="00000000" w:rsidP="00000000" w:rsidRDefault="00000000" w:rsidRPr="00000000" w14:paraId="00000015">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s13489yfmj0e">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Product Resources</w:t>
            </w:r>
          </w:hyperlink>
          <w:r w:rsidDel="00000000" w:rsidR="00000000" w:rsidRPr="00000000">
            <w:rPr>
              <w:rtl w:val="0"/>
            </w:rPr>
          </w:r>
        </w:p>
        <w:p w:rsidR="00000000" w:rsidDel="00000000" w:rsidP="00000000" w:rsidRDefault="00000000" w:rsidRPr="00000000" w14:paraId="00000016">
          <w:pPr>
            <w:pageBreakBefore w:val="0"/>
            <w:spacing w:before="60" w:line="240" w:lineRule="auto"/>
            <w:ind w:left="360" w:firstLine="0"/>
            <w:rPr>
              <w:u w:val="single"/>
            </w:rPr>
          </w:pPr>
          <w:hyperlink w:anchor="_mik71tw2ry1">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Product Pricing Guide</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0" w:firstLine="0"/>
            <w:rPr>
              <w:b w:val="1"/>
              <w:u w:val="single"/>
            </w:rPr>
          </w:pPr>
          <w:hyperlink w:anchor="ng7pzizdux6w">
            <w:r w:rsidDel="00000000" w:rsidR="00000000" w:rsidRPr="00000000">
              <w:rPr>
                <w:b w:val="1"/>
                <w:u w:val="single"/>
                <w:rtl w:val="0"/>
              </w:rPr>
              <w:t xml:space="preserve">Your Sales Team</w:t>
            </w:r>
          </w:hyperlink>
          <w:r w:rsidDel="00000000" w:rsidR="00000000" w:rsidRPr="00000000">
            <w:rPr>
              <w:rtl w:val="0"/>
            </w:rPr>
          </w:r>
        </w:p>
        <w:p w:rsidR="00000000" w:rsidDel="00000000" w:rsidP="00000000" w:rsidRDefault="00000000" w:rsidRPr="00000000" w14:paraId="00000018">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cteqwcbf6vto">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Sales Department Organizational Chart</w:t>
            </w:r>
          </w:hyperlink>
          <w:r w:rsidDel="00000000" w:rsidR="00000000" w:rsidRPr="00000000">
            <w:rPr>
              <w:rtl w:val="0"/>
            </w:rPr>
          </w:r>
        </w:p>
        <w:p w:rsidR="00000000" w:rsidDel="00000000" w:rsidP="00000000" w:rsidRDefault="00000000" w:rsidRPr="00000000" w14:paraId="00000019">
          <w:pPr>
            <w:pageBreakBefore w:val="0"/>
            <w:spacing w:before="60" w:line="240" w:lineRule="auto"/>
            <w:ind w:left="360" w:firstLine="0"/>
            <w:rPr>
              <w:u w:val="single"/>
            </w:rPr>
          </w:pPr>
          <w:hyperlink w:anchor="_5zjext22bz9x">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Sales Territories</w:t>
            </w:r>
          </w:hyperlink>
          <w:r w:rsidDel="00000000" w:rsidR="00000000" w:rsidRPr="00000000">
            <w:rPr>
              <w:rtl w:val="0"/>
            </w:rPr>
          </w:r>
        </w:p>
        <w:p w:rsidR="00000000" w:rsidDel="00000000" w:rsidP="00000000" w:rsidRDefault="00000000" w:rsidRPr="00000000" w14:paraId="0000001A">
          <w:pPr>
            <w:pageBreakBefore w:val="0"/>
            <w:spacing w:before="60" w:line="240" w:lineRule="auto"/>
            <w:ind w:left="0" w:firstLine="0"/>
            <w:rPr>
              <w:b w:val="1"/>
              <w:u w:val="single"/>
            </w:rPr>
          </w:pPr>
          <w:hyperlink w:anchor="7jv8bofne3bv">
            <w:r w:rsidDel="00000000" w:rsidR="00000000" w:rsidRPr="00000000">
              <w:rPr>
                <w:b w:val="1"/>
                <w:u w:val="single"/>
                <w:rtl w:val="0"/>
              </w:rPr>
              <w:t xml:space="preserve">Sales Tools</w:t>
            </w:r>
          </w:hyperlink>
          <w:r w:rsidDel="00000000" w:rsidR="00000000" w:rsidRPr="00000000">
            <w:rPr>
              <w:rtl w:val="0"/>
            </w:rPr>
          </w:r>
        </w:p>
        <w:p w:rsidR="00000000" w:rsidDel="00000000" w:rsidP="00000000" w:rsidRDefault="00000000" w:rsidRPr="00000000" w14:paraId="0000001B">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vfcnjkuyorc4">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{{crm}}</w:t>
            </w:r>
          </w:hyperlink>
          <w:r w:rsidDel="00000000" w:rsidR="00000000" w:rsidRPr="00000000">
            <w:rPr>
              <w:rtl w:val="0"/>
            </w:rPr>
          </w:r>
        </w:p>
        <w:p w:rsidR="00000000" w:rsidDel="00000000" w:rsidP="00000000" w:rsidRDefault="00000000" w:rsidRPr="00000000" w14:paraId="0000001C">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gaet39g3p2st">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{{email}}</w:t>
            </w:r>
          </w:hyperlink>
          <w:r w:rsidDel="00000000" w:rsidR="00000000" w:rsidRPr="00000000">
            <w:rPr>
              <w:rtl w:val="0"/>
            </w:rPr>
          </w:r>
        </w:p>
        <w:p w:rsidR="00000000" w:rsidDel="00000000" w:rsidP="00000000" w:rsidRDefault="00000000" w:rsidRPr="00000000" w14:paraId="0000001D">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os34vrk1bx4y">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{{videoconf}}</w:t>
            </w:r>
          </w:hyperlink>
          <w:r w:rsidDel="00000000" w:rsidR="00000000" w:rsidRPr="00000000">
            <w:rPr>
              <w:rtl w:val="0"/>
            </w:rPr>
          </w:r>
        </w:p>
        <w:p w:rsidR="00000000" w:rsidDel="00000000" w:rsidP="00000000" w:rsidRDefault="00000000" w:rsidRPr="00000000" w14:paraId="0000001E">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sf7dbtpgtrgz">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{{office}}</w:t>
            </w:r>
          </w:hyperlink>
          <w:r w:rsidDel="00000000" w:rsidR="00000000" w:rsidRPr="00000000">
            <w:rPr>
              <w:rtl w:val="0"/>
            </w:rPr>
          </w:r>
        </w:p>
        <w:p w:rsidR="00000000" w:rsidDel="00000000" w:rsidP="00000000" w:rsidRDefault="00000000" w:rsidRPr="00000000" w14:paraId="0000001F">
          <w:pPr>
            <w:pageBreakBefore w:val="0"/>
            <w:spacing w:before="60" w:line="240" w:lineRule="auto"/>
            <w:ind w:left="360" w:firstLine="0"/>
            <w:rPr>
              <w:u w:val="single"/>
            </w:rPr>
          </w:pPr>
          <w:hyperlink w:anchor="_wusn3q3n9yda">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{{message}}</w:t>
            </w:r>
          </w:hyperlink>
          <w:r w:rsidDel="00000000" w:rsidR="00000000" w:rsidRPr="00000000">
            <w:rPr>
              <w:rtl w:val="0"/>
            </w:rPr>
          </w:r>
        </w:p>
        <w:p w:rsidR="00000000" w:rsidDel="00000000" w:rsidP="00000000" w:rsidRDefault="00000000" w:rsidRPr="00000000" w14:paraId="00000020">
          <w:pPr>
            <w:pageBreakBefore w:val="0"/>
            <w:spacing w:before="60" w:line="240" w:lineRule="auto"/>
            <w:ind w:left="0" w:firstLine="0"/>
            <w:rPr>
              <w:b w:val="1"/>
              <w:u w:val="single"/>
            </w:rPr>
          </w:pPr>
          <w:hyperlink w:anchor="snkux9dgrkhl">
            <w:r w:rsidDel="00000000" w:rsidR="00000000" w:rsidRPr="00000000">
              <w:rPr>
                <w:b w:val="1"/>
                <w:u w:val="single"/>
                <w:rtl w:val="0"/>
              </w:rPr>
              <w:t xml:space="preserve">Our Customers</w:t>
            </w:r>
          </w:hyperlink>
          <w:r w:rsidDel="00000000" w:rsidR="00000000" w:rsidRPr="00000000">
            <w:rPr>
              <w:rtl w:val="0"/>
            </w:rPr>
          </w:r>
        </w:p>
        <w:p w:rsidR="00000000" w:rsidDel="00000000" w:rsidP="00000000" w:rsidRDefault="00000000" w:rsidRPr="00000000" w14:paraId="00000021">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ubl2hw9jmqya">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{{company}}’s Ideal Customer Profile</w:t>
            </w:r>
          </w:hyperlink>
          <w:r w:rsidDel="00000000" w:rsidR="00000000" w:rsidRPr="00000000">
            <w:rPr>
              <w:rtl w:val="0"/>
            </w:rPr>
          </w:r>
        </w:p>
        <w:p w:rsidR="00000000" w:rsidDel="00000000" w:rsidP="00000000" w:rsidRDefault="00000000" w:rsidRPr="00000000" w14:paraId="00000022">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nwx6ijt5zlf">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Common Pain Points</w:t>
            </w:r>
          </w:hyperlink>
          <w:r w:rsidDel="00000000" w:rsidR="00000000" w:rsidRPr="00000000">
            <w:rPr>
              <w:rtl w:val="0"/>
            </w:rPr>
          </w:r>
        </w:p>
        <w:p w:rsidR="00000000" w:rsidDel="00000000" w:rsidP="00000000" w:rsidRDefault="00000000" w:rsidRPr="00000000" w14:paraId="00000023">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1echvny2qzl9">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Common Pain Points in {{company}}’s Customers</w:t>
            </w:r>
          </w:hyperlink>
          <w:r w:rsidDel="00000000" w:rsidR="00000000" w:rsidRPr="00000000">
            <w:rPr>
              <w:rtl w:val="0"/>
            </w:rPr>
          </w:r>
        </w:p>
        <w:p w:rsidR="00000000" w:rsidDel="00000000" w:rsidP="00000000" w:rsidRDefault="00000000" w:rsidRPr="00000000" w14:paraId="00000024">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4oigvfat6uzb">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How {{company}} Solves Those Pain Points</w:t>
            </w:r>
          </w:hyperlink>
          <w:r w:rsidDel="00000000" w:rsidR="00000000" w:rsidRPr="00000000">
            <w:rPr>
              <w:rtl w:val="0"/>
            </w:rPr>
          </w:r>
        </w:p>
        <w:p w:rsidR="00000000" w:rsidDel="00000000" w:rsidP="00000000" w:rsidRDefault="00000000" w:rsidRPr="00000000" w14:paraId="00000025">
          <w:pPr>
            <w:pageBreakBefore w:val="0"/>
            <w:spacing w:before="60" w:line="240" w:lineRule="auto"/>
            <w:ind w:left="0" w:firstLine="0"/>
            <w:rPr>
              <w:b w:val="1"/>
              <w:i w:val="0"/>
              <w:smallCaps w:val="0"/>
              <w:strike w:val="0"/>
              <w:sz w:val="22"/>
              <w:szCs w:val="22"/>
              <w:u w:val="single"/>
              <w:shd w:fill="auto" w:val="clear"/>
              <w:vertAlign w:val="baseline"/>
            </w:rPr>
          </w:pPr>
          <w:hyperlink w:anchor="3k3gjehnf9j7">
            <w:r w:rsidDel="00000000" w:rsidR="00000000" w:rsidRPr="00000000">
              <w:rPr>
                <w:b w:val="1"/>
                <w:u w:val="single"/>
                <w:rtl w:val="0"/>
              </w:rPr>
              <w:t xml:space="preserve">Sales Process &amp; Methodology</w:t>
            </w:r>
          </w:hyperlink>
          <w:r w:rsidDel="00000000" w:rsidR="00000000" w:rsidRPr="00000000">
            <w:rPr>
              <w:rtl w:val="0"/>
            </w:rPr>
          </w:r>
        </w:p>
        <w:p w:rsidR="00000000" w:rsidDel="00000000" w:rsidP="00000000" w:rsidRDefault="00000000" w:rsidRPr="00000000" w14:paraId="00000026">
          <w:pPr>
            <w:pageBreakBefore w:val="0"/>
            <w:spacing w:before="60" w:line="240" w:lineRule="auto"/>
            <w:ind w:left="1080" w:firstLine="360"/>
            <w:rPr>
              <w:rFonts w:ascii="Poppins" w:cs="Poppins" w:eastAsia="Poppins" w:hAnsi="Poppins"/>
              <w:b w:val="0"/>
              <w:i w:val="0"/>
              <w:smallCaps w:val="0"/>
              <w:strike w:val="0"/>
              <w:sz w:val="22"/>
              <w:szCs w:val="22"/>
              <w:u w:val="single"/>
              <w:shd w:fill="auto" w:val="clear"/>
              <w:vertAlign w:val="baseline"/>
            </w:rPr>
          </w:pPr>
          <w:hyperlink w:anchor="_17x9zsg9ennf">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{{company}}’s Customer Journey Map</w:t>
            </w:r>
          </w:hyperlink>
          <w:r w:rsidDel="00000000" w:rsidR="00000000" w:rsidRPr="00000000">
            <w:rPr>
              <w:rtl w:val="0"/>
            </w:rPr>
          </w:r>
        </w:p>
        <w:p w:rsidR="00000000" w:rsidDel="00000000" w:rsidP="00000000" w:rsidRDefault="00000000" w:rsidRPr="00000000" w14:paraId="00000027">
          <w:pPr>
            <w:pageBreakBefore w:val="0"/>
            <w:spacing w:before="200" w:line="240" w:lineRule="auto"/>
            <w:ind w:left="0" w:firstLine="720"/>
            <w:rPr>
              <w:rFonts w:ascii="Poppins" w:cs="Poppins" w:eastAsia="Poppins" w:hAnsi="Poppins"/>
              <w:b w:val="0"/>
              <w:i w:val="0"/>
              <w:smallCaps w:val="0"/>
              <w:strike w:val="0"/>
              <w:sz w:val="22"/>
              <w:szCs w:val="22"/>
              <w:u w:val="single"/>
              <w:shd w:fill="auto" w:val="clear"/>
              <w:vertAlign w:val="baseline"/>
            </w:rPr>
          </w:pPr>
          <w:hyperlink w:anchor="_q8ki8i2en4p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Customer Journey Map</w:t>
            </w:r>
          </w:hyperlink>
          <w:r w:rsidDel="00000000" w:rsidR="00000000" w:rsidRPr="00000000">
            <w:rPr>
              <w:rtl w:val="0"/>
            </w:rPr>
          </w:r>
        </w:p>
        <w:p w:rsidR="00000000" w:rsidDel="00000000" w:rsidP="00000000" w:rsidRDefault="00000000" w:rsidRPr="00000000" w14:paraId="00000028">
          <w:pPr>
            <w:pageBreakBefore w:val="0"/>
            <w:spacing w:before="200" w:line="240" w:lineRule="auto"/>
            <w:ind w:left="0" w:firstLine="720"/>
            <w:rPr>
              <w:u w:val="single"/>
            </w:rPr>
          </w:pPr>
          <w:hyperlink w:anchor="_qsh70q">
            <w:r w:rsidDel="00000000" w:rsidR="00000000" w:rsidRPr="00000000">
              <w:rPr>
                <w:i w:val="0"/>
                <w:smallCaps w:val="0"/>
                <w:strike w:val="0"/>
                <w:sz w:val="22"/>
                <w:szCs w:val="22"/>
                <w:u w:val="single"/>
                <w:shd w:fill="auto" w:val="clear"/>
                <w:vertAlign w:val="baseline"/>
                <w:rtl w:val="0"/>
              </w:rPr>
              <w:t xml:space="preserve">Sales Methodology</w:t>
            </w:r>
          </w:hyperlink>
          <w:r w:rsidDel="00000000" w:rsidR="00000000" w:rsidRPr="00000000">
            <w:rPr>
              <w:rtl w:val="0"/>
            </w:rPr>
          </w:r>
        </w:p>
        <w:p w:rsidR="00000000" w:rsidDel="00000000" w:rsidP="00000000" w:rsidRDefault="00000000" w:rsidRPr="00000000" w14:paraId="00000029">
          <w:pPr>
            <w:pageBreakBefore w:val="0"/>
            <w:spacing w:before="60" w:lineRule="auto"/>
            <w:rPr>
              <w:b w:val="1"/>
              <w:u w:val="single"/>
            </w:rPr>
          </w:pPr>
          <w:hyperlink w:anchor="vt8euknfkz6a">
            <w:r w:rsidDel="00000000" w:rsidR="00000000" w:rsidRPr="00000000">
              <w:rPr>
                <w:b w:val="1"/>
                <w:u w:val="single"/>
                <w:rtl w:val="0"/>
              </w:rPr>
              <w:t xml:space="preserve">Conversation Guides</w:t>
            </w:r>
          </w:hyperlink>
          <w:r w:rsidDel="00000000" w:rsidR="00000000" w:rsidRPr="00000000">
            <w:rPr>
              <w:rtl w:val="0"/>
            </w:rPr>
          </w:r>
        </w:p>
        <w:p w:rsidR="00000000" w:rsidDel="00000000" w:rsidP="00000000" w:rsidRDefault="00000000" w:rsidRPr="00000000" w14:paraId="0000002A">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17cqa0oovwge">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Sales Scripts</w:t>
            </w:r>
          </w:hyperlink>
          <w:r w:rsidDel="00000000" w:rsidR="00000000" w:rsidRPr="00000000">
            <w:rPr>
              <w:rtl w:val="0"/>
            </w:rPr>
          </w:r>
        </w:p>
        <w:p w:rsidR="00000000" w:rsidDel="00000000" w:rsidP="00000000" w:rsidRDefault="00000000" w:rsidRPr="00000000" w14:paraId="0000002B">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f0abo46l1asw">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Contact Sequence</w:t>
            </w:r>
          </w:hyperlink>
          <w:r w:rsidDel="00000000" w:rsidR="00000000" w:rsidRPr="00000000">
            <w:rPr>
              <w:rtl w:val="0"/>
            </w:rPr>
          </w:r>
        </w:p>
        <w:p w:rsidR="00000000" w:rsidDel="00000000" w:rsidP="00000000" w:rsidRDefault="00000000" w:rsidRPr="00000000" w14:paraId="0000002C">
          <w:pPr>
            <w:pageBreakBefore w:val="0"/>
            <w:spacing w:before="60" w:line="240" w:lineRule="auto"/>
            <w:ind w:left="360" w:firstLine="0"/>
            <w:rPr>
              <w:u w:val="single"/>
            </w:rPr>
          </w:pPr>
          <w:hyperlink w:anchor="_n44v6kq4xe3e">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Qualifying Questions to Know</w:t>
            </w:r>
          </w:hyperlink>
          <w:r w:rsidDel="00000000" w:rsidR="00000000" w:rsidRPr="00000000">
            <w:rPr>
              <w:rtl w:val="0"/>
            </w:rPr>
          </w:r>
        </w:p>
        <w:p w:rsidR="00000000" w:rsidDel="00000000" w:rsidP="00000000" w:rsidRDefault="00000000" w:rsidRPr="00000000" w14:paraId="0000002D">
          <w:pPr>
            <w:pageBreakBefore w:val="0"/>
            <w:spacing w:before="60" w:line="240" w:lineRule="auto"/>
            <w:ind w:left="0" w:firstLine="0"/>
            <w:rPr>
              <w:b w:val="1"/>
              <w:u w:val="single"/>
            </w:rPr>
          </w:pPr>
          <w:hyperlink w:anchor="55k5necpqceq">
            <w:r w:rsidDel="00000000" w:rsidR="00000000" w:rsidRPr="00000000">
              <w:rPr>
                <w:b w:val="1"/>
                <w:u w:val="single"/>
                <w:rtl w:val="0"/>
              </w:rPr>
              <w:t xml:space="preserve">Competition</w:t>
            </w:r>
          </w:hyperlink>
          <w:r w:rsidDel="00000000" w:rsidR="00000000" w:rsidRPr="00000000">
            <w:rPr>
              <w:rtl w:val="0"/>
            </w:rPr>
          </w:r>
        </w:p>
        <w:p w:rsidR="00000000" w:rsidDel="00000000" w:rsidP="00000000" w:rsidRDefault="00000000" w:rsidRPr="00000000" w14:paraId="0000002E">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vnwj8xbq728g">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{{company}}’s Key Competitors</w:t>
            </w:r>
          </w:hyperlink>
          <w:r w:rsidDel="00000000" w:rsidR="00000000" w:rsidRPr="00000000">
            <w:rPr>
              <w:rtl w:val="0"/>
            </w:rPr>
          </w:r>
        </w:p>
        <w:p w:rsidR="00000000" w:rsidDel="00000000" w:rsidP="00000000" w:rsidRDefault="00000000" w:rsidRPr="00000000" w14:paraId="0000002F">
          <w:pPr>
            <w:pageBreakBefore w:val="0"/>
            <w:spacing w:before="60" w:line="240" w:lineRule="auto"/>
            <w:ind w:left="360" w:firstLine="0"/>
            <w:rPr>
              <w:u w:val="single"/>
            </w:rPr>
          </w:pPr>
          <w:hyperlink w:anchor="_yid0rvwzavix">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What makes {{company}}’s better than the key competitors?</w:t>
            </w:r>
          </w:hyperlink>
          <w:r w:rsidDel="00000000" w:rsidR="00000000" w:rsidRPr="00000000">
            <w:rPr>
              <w:rtl w:val="0"/>
            </w:rPr>
          </w:r>
        </w:p>
        <w:p w:rsidR="00000000" w:rsidDel="00000000" w:rsidP="00000000" w:rsidRDefault="00000000" w:rsidRPr="00000000" w14:paraId="00000030">
          <w:pPr>
            <w:pageBreakBefore w:val="0"/>
            <w:spacing w:before="60" w:line="240" w:lineRule="auto"/>
            <w:ind w:left="0" w:firstLine="0"/>
            <w:rPr>
              <w:b w:val="1"/>
              <w:u w:val="single"/>
            </w:rPr>
          </w:pPr>
          <w:hyperlink w:anchor="2asrqeq3sspu">
            <w:r w:rsidDel="00000000" w:rsidR="00000000" w:rsidRPr="00000000">
              <w:rPr>
                <w:b w:val="1"/>
                <w:u w:val="single"/>
                <w:rtl w:val="0"/>
              </w:rPr>
              <w:t xml:space="preserve">Expected Metrics</w:t>
            </w:r>
          </w:hyperlink>
          <w:r w:rsidDel="00000000" w:rsidR="00000000" w:rsidRPr="00000000">
            <w:rPr>
              <w:rtl w:val="0"/>
            </w:rPr>
          </w:r>
        </w:p>
        <w:p w:rsidR="00000000" w:rsidDel="00000000" w:rsidP="00000000" w:rsidRDefault="00000000" w:rsidRPr="00000000" w14:paraId="00000031">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dnchs72w67sa">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Common Metrics to Know</w:t>
            </w:r>
          </w:hyperlink>
          <w:r w:rsidDel="00000000" w:rsidR="00000000" w:rsidRPr="00000000">
            <w:rPr>
              <w:rtl w:val="0"/>
            </w:rPr>
          </w:r>
        </w:p>
        <w:p w:rsidR="00000000" w:rsidDel="00000000" w:rsidP="00000000" w:rsidRDefault="00000000" w:rsidRPr="00000000" w14:paraId="00000032">
          <w:pPr>
            <w:pageBreakBefore w:val="0"/>
            <w:spacing w:before="60" w:line="240" w:lineRule="auto"/>
            <w:ind w:left="360" w:firstLine="0"/>
            <w:rPr>
              <w:u w:val="single"/>
            </w:rPr>
          </w:pPr>
          <w:hyperlink w:anchor="_dt30xicrns9c">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Additional Metrics for {{company}}</w:t>
            </w:r>
          </w:hyperlink>
          <w:r w:rsidDel="00000000" w:rsidR="00000000" w:rsidRPr="00000000">
            <w:rPr>
              <w:rtl w:val="0"/>
            </w:rPr>
          </w:r>
        </w:p>
        <w:p w:rsidR="00000000" w:rsidDel="00000000" w:rsidP="00000000" w:rsidRDefault="00000000" w:rsidRPr="00000000" w14:paraId="00000033">
          <w:pPr>
            <w:pageBreakBefore w:val="0"/>
            <w:spacing w:before="60" w:line="240" w:lineRule="auto"/>
            <w:ind w:left="0" w:firstLine="0"/>
            <w:rPr>
              <w:b w:val="1"/>
              <w:u w:val="single"/>
            </w:rPr>
          </w:pPr>
          <w:hyperlink w:anchor="gb1geakqn6gz">
            <w:r w:rsidDel="00000000" w:rsidR="00000000" w:rsidRPr="00000000">
              <w:rPr>
                <w:b w:val="1"/>
                <w:u w:val="single"/>
                <w:rtl w:val="0"/>
              </w:rPr>
              <w:t xml:space="preserve">Links to Documents</w:t>
            </w:r>
          </w:hyperlink>
          <w:r w:rsidDel="00000000" w:rsidR="00000000" w:rsidRPr="00000000">
            <w:rPr>
              <w:rtl w:val="0"/>
            </w:rPr>
          </w:r>
        </w:p>
        <w:p w:rsidR="00000000" w:rsidDel="00000000" w:rsidP="00000000" w:rsidRDefault="00000000" w:rsidRPr="00000000" w14:paraId="00000034">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z91n1kjiha42">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Sales Scripts</w:t>
            </w:r>
          </w:hyperlink>
          <w:r w:rsidDel="00000000" w:rsidR="00000000" w:rsidRPr="00000000">
            <w:rPr>
              <w:rtl w:val="0"/>
            </w:rPr>
          </w:r>
        </w:p>
        <w:p w:rsidR="00000000" w:rsidDel="00000000" w:rsidP="00000000" w:rsidRDefault="00000000" w:rsidRPr="00000000" w14:paraId="00000035">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r36xxvbmz2ut">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Ideal Client Profile</w:t>
            </w:r>
          </w:hyperlink>
          <w:r w:rsidDel="00000000" w:rsidR="00000000" w:rsidRPr="00000000">
            <w:rPr>
              <w:rtl w:val="0"/>
            </w:rPr>
          </w:r>
        </w:p>
        <w:p w:rsidR="00000000" w:rsidDel="00000000" w:rsidP="00000000" w:rsidRDefault="00000000" w:rsidRPr="00000000" w14:paraId="00000036">
          <w:pPr>
            <w:pageBreakBefore w:val="0"/>
            <w:spacing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4wh3vshbp5qx">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Linkedin Banner</w:t>
            </w:r>
          </w:hyperlink>
          <w:r w:rsidDel="00000000" w:rsidR="00000000" w:rsidRPr="00000000">
            <w:rPr>
              <w:rtl w:val="0"/>
            </w:rPr>
          </w:r>
        </w:p>
        <w:p w:rsidR="00000000" w:rsidDel="00000000" w:rsidP="00000000" w:rsidRDefault="00000000" w:rsidRPr="00000000" w14:paraId="00000037">
          <w:pPr>
            <w:pageBreakBefore w:val="0"/>
            <w:spacing w:after="80" w:before="60" w:line="240" w:lineRule="auto"/>
            <w:ind w:left="360" w:firstLine="0"/>
            <w:rPr>
              <w:rFonts w:ascii="Poppins" w:cs="Poppins" w:eastAsia="Poppins" w:hAnsi="Poppins"/>
              <w:b w:val="0"/>
              <w:i w:val="0"/>
              <w:smallCaps w:val="0"/>
              <w:strike w:val="0"/>
              <w:sz w:val="22"/>
              <w:szCs w:val="22"/>
              <w:u w:val="single"/>
              <w:shd w:fill="auto" w:val="clear"/>
              <w:vertAlign w:val="baseline"/>
            </w:rPr>
          </w:pPr>
          <w:hyperlink w:anchor="_tvvvjpl58rmg">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{{company}} Info Sheet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ageBreakBefore w:val="0"/>
        <w:rPr>
          <w:color w:val="00000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6"/>
        </w:tabs>
        <w:spacing w:after="80" w:before="60" w:line="240" w:lineRule="auto"/>
        <w:ind w:left="360" w:right="0" w:firstLine="0"/>
        <w:jc w:val="left"/>
        <w:rPr>
          <w:color w:val="000000"/>
        </w:rPr>
      </w:pPr>
      <w:r w:rsidDel="00000000" w:rsidR="00000000" w:rsidRPr="00000000">
        <w:rPr>
          <w:rtl w:val="0"/>
        </w:rPr>
      </w:r>
    </w:p>
    <w:p w:rsidR="00000000" w:rsidDel="00000000" w:rsidP="00000000" w:rsidRDefault="00000000" w:rsidRPr="00000000" w14:paraId="0000003A">
      <w:pPr>
        <w:pStyle w:val="Subtitle"/>
        <w:pageBreakBefore w:val="0"/>
        <w:rPr>
          <w:color w:val="b7b7b7"/>
        </w:rPr>
        <w:sectPr>
          <w:type w:val="nextPage"/>
          <w:pgSz w:h="15840" w:w="12240" w:orient="portrait"/>
          <w:pgMar w:bottom="1152" w:top="1152" w:left="1152" w:right="1152" w:header="0" w:footer="0"/>
        </w:sectPr>
      </w:pPr>
      <w:bookmarkStart w:colFirst="0" w:colLast="0" w:name="_w97adxnplekk" w:id="2"/>
      <w:bookmarkEnd w:id="2"/>
      <w:r w:rsidDel="00000000" w:rsidR="00000000" w:rsidRPr="00000000">
        <w:rPr>
          <w:rtl w:val="0"/>
        </w:rPr>
      </w:r>
    </w:p>
    <w:p w:rsidR="00000000" w:rsidDel="00000000" w:rsidP="00000000" w:rsidRDefault="00000000" w:rsidRPr="00000000" w14:paraId="0000003B">
      <w:pPr>
        <w:pStyle w:val="Subtitle"/>
        <w:pageBreakBefore w:val="0"/>
        <w:rPr>
          <w:color w:val="b7b7b7"/>
        </w:rPr>
      </w:pPr>
      <w:bookmarkStart w:colFirst="0" w:colLast="0" w:name="_iarj2a94cspg" w:id="3"/>
      <w:bookmarkEnd w:id="3"/>
      <w:r w:rsidDel="00000000" w:rsidR="00000000" w:rsidRPr="00000000">
        <w:rPr>
          <w:color w:val="b7b7b7"/>
          <w:rtl w:val="0"/>
        </w:rPr>
        <w:t xml:space="preserve">{{Company}}</w:t>
      </w:r>
    </w:p>
    <w:bookmarkStart w:colFirst="0" w:colLast="0" w:name="itudcki8lvc" w:id="4"/>
    <w:bookmarkEnd w:id="4"/>
    <w:p w:rsidR="00000000" w:rsidDel="00000000" w:rsidP="00000000" w:rsidRDefault="00000000" w:rsidRPr="00000000" w14:paraId="0000003C">
      <w:pPr>
        <w:pStyle w:val="Title"/>
        <w:pageBreakBefore w:val="0"/>
        <w:widowControl w:val="0"/>
        <w:rPr>
          <w:color w:val="3f42c5"/>
          <w:sz w:val="72"/>
          <w:szCs w:val="72"/>
        </w:rPr>
      </w:pPr>
      <w:bookmarkStart w:colFirst="0" w:colLast="0" w:name="_o7txbmvudhvx" w:id="5"/>
      <w:bookmarkEnd w:id="5"/>
      <w:r w:rsidDel="00000000" w:rsidR="00000000" w:rsidRPr="00000000">
        <w:rPr>
          <w:rtl w:val="0"/>
        </w:rPr>
        <w:t xml:space="preserve">Key Insights</w:t>
      </w:r>
      <w:r w:rsidDel="00000000" w:rsidR="00000000" w:rsidRPr="00000000">
        <w:rPr>
          <w:color w:val="424242"/>
          <w:sz w:val="20"/>
          <w:szCs w:val="20"/>
        </w:rPr>
        <w:drawing>
          <wp:inline distB="114300" distT="114300" distL="114300" distR="114300">
            <wp:extent cx="5943600" cy="36576"/>
            <wp:effectExtent b="0" l="0" r="0" t="0"/>
            <wp:docPr descr="horizontal line" id="9"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5943600" cy="3657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26" w:lineRule="auto"/>
        <w:ind w:left="45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Industry Statistics &amp; Facts</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26" w:lineRule="auto"/>
        <w:ind w:left="45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Customer Statistics</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26" w:lineRule="auto"/>
        <w:ind w:left="45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Company Statistics</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26" w:lineRule="auto"/>
        <w:ind w:left="45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Demonstrative Statistics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72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i w:val="0"/>
          <w:smallCaps w:val="0"/>
          <w:strike w:val="0"/>
          <w:color w:val="f07998"/>
          <w:sz w:val="22"/>
          <w:szCs w:val="22"/>
          <w:u w:val="none"/>
          <w:shd w:fill="auto" w:val="clear"/>
          <w:vertAlign w:val="baseline"/>
        </w:rPr>
      </w:pPr>
      <w:r w:rsidDel="00000000" w:rsidR="00000000" w:rsidRPr="00000000">
        <w:rPr>
          <w:i w:val="0"/>
          <w:smallCaps w:val="0"/>
          <w:strike w:val="0"/>
          <w:color w:val="f07998"/>
          <w:sz w:val="22"/>
          <w:szCs w:val="22"/>
          <w:u w:val="none"/>
          <w:shd w:fill="auto" w:val="clear"/>
          <w:vertAlign w:val="baseline"/>
          <w:rtl w:val="0"/>
        </w:rPr>
        <w:t xml:space="preserve">[EXAMPLE]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26"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32% of respondents said no, they didn’t have access to effective tools and technology, while 15% didn’t respond</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26"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Similarly, 84% of inside sales reps said yes to the same poll above</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26"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Hardware is the #1 piece of technology field sales teams state they wish they had, including laptops, tablets, and quicker cell phone technology</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26"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CRM software, specifically as it relates to lead management, is cited as the greatest area and most useful for improvement among field sales teams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26" w:lineRule="auto"/>
        <w:ind w:left="720" w:right="0" w:hanging="360"/>
        <w:jc w:val="left"/>
        <w:rPr>
          <w:i w:val="0"/>
          <w:smallCaps w:val="0"/>
          <w:strike w:val="0"/>
          <w:color w:val="000000"/>
          <w:sz w:val="22"/>
          <w:szCs w:val="22"/>
          <w:shd w:fill="auto" w:val="clear"/>
          <w:vertAlign w:val="baseline"/>
        </w:rPr>
        <w:sectPr>
          <w:type w:val="nextPage"/>
          <w:pgSz w:h="15840" w:w="12240" w:orient="portrait"/>
          <w:pgMar w:bottom="1152" w:top="1152" w:left="1152" w:right="1152" w:header="0" w:footer="0"/>
        </w:sectPr>
      </w:pPr>
      <w:r w:rsidDel="00000000" w:rsidR="00000000" w:rsidRPr="00000000">
        <w:rPr>
          <w:i w:val="0"/>
          <w:smallCaps w:val="0"/>
          <w:strike w:val="0"/>
          <w:color w:val="000000"/>
          <w:sz w:val="22"/>
          <w:szCs w:val="22"/>
          <w:u w:val="none"/>
          <w:shd w:fill="auto" w:val="clear"/>
          <w:vertAlign w:val="baseline"/>
          <w:rtl w:val="0"/>
        </w:rPr>
        <w:t xml:space="preserve">5% of respondents use Hubspot, while 30% use Microsoft Dynamics</w:t>
      </w:r>
      <w:r w:rsidDel="00000000" w:rsidR="00000000" w:rsidRPr="00000000">
        <w:rPr>
          <w:rtl w:val="0"/>
        </w:rPr>
      </w:r>
    </w:p>
    <w:p w:rsidR="00000000" w:rsidDel="00000000" w:rsidP="00000000" w:rsidRDefault="00000000" w:rsidRPr="00000000" w14:paraId="0000004A">
      <w:pPr>
        <w:pStyle w:val="Subtitle"/>
        <w:pageBreakBefore w:val="0"/>
        <w:rPr>
          <w:color w:val="b7b7b7"/>
        </w:rPr>
      </w:pPr>
      <w:bookmarkStart w:colFirst="0" w:colLast="0" w:name="_k7v814m2zjk9" w:id="6"/>
      <w:bookmarkEnd w:id="6"/>
      <w:r w:rsidDel="00000000" w:rsidR="00000000" w:rsidRPr="00000000">
        <w:rPr>
          <w:color w:val="b7b7b7"/>
          <w:rtl w:val="0"/>
        </w:rPr>
        <w:t xml:space="preserve">{{Company}}</w:t>
      </w:r>
    </w:p>
    <w:bookmarkStart w:colFirst="0" w:colLast="0" w:name="v17tazaebglc" w:id="7"/>
    <w:bookmarkEnd w:id="7"/>
    <w:p w:rsidR="00000000" w:rsidDel="00000000" w:rsidP="00000000" w:rsidRDefault="00000000" w:rsidRPr="00000000" w14:paraId="0000004B">
      <w:pPr>
        <w:pStyle w:val="Title"/>
        <w:pageBreakBefore w:val="0"/>
        <w:widowControl w:val="0"/>
        <w:rPr>
          <w:color w:val="3f42c5"/>
          <w:sz w:val="72"/>
          <w:szCs w:val="72"/>
        </w:rPr>
      </w:pPr>
      <w:bookmarkStart w:colFirst="0" w:colLast="0" w:name="_pssbc6grccjp" w:id="8"/>
      <w:bookmarkEnd w:id="8"/>
      <w:r w:rsidDel="00000000" w:rsidR="00000000" w:rsidRPr="00000000">
        <w:rPr>
          <w:rtl w:val="0"/>
        </w:rPr>
        <w:t xml:space="preserve">Your Company &amp; Product</w:t>
      </w:r>
      <w:r w:rsidDel="00000000" w:rsidR="00000000" w:rsidRPr="00000000">
        <w:rPr>
          <w:color w:val="424242"/>
          <w:sz w:val="20"/>
          <w:szCs w:val="20"/>
        </w:rPr>
        <w:drawing>
          <wp:inline distB="114300" distT="114300" distL="114300" distR="114300">
            <wp:extent cx="5943600" cy="36576"/>
            <wp:effectExtent b="0" l="0" r="0" t="0"/>
            <wp:docPr descr="horizontal line" id="6"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5943600" cy="3657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Style w:val="Heading3"/>
        <w:pageBreakBefore w:val="0"/>
        <w:numPr>
          <w:ilvl w:val="0"/>
          <w:numId w:val="5"/>
        </w:numPr>
        <w:spacing w:line="326" w:lineRule="auto"/>
        <w:ind w:left="450" w:hanging="360"/>
        <w:rPr/>
      </w:pPr>
      <w:bookmarkStart w:colFirst="0" w:colLast="0" w:name="_gxb5ts2k7by7" w:id="9"/>
      <w:bookmarkEnd w:id="9"/>
      <w:r w:rsidDel="00000000" w:rsidR="00000000" w:rsidRPr="00000000">
        <w:rPr>
          <w:rtl w:val="0"/>
        </w:rPr>
        <w:t xml:space="preserve">Company Overview</w:t>
      </w:r>
    </w:p>
    <w:p w:rsidR="00000000" w:rsidDel="00000000" w:rsidP="00000000" w:rsidRDefault="00000000" w:rsidRPr="00000000" w14:paraId="0000004E">
      <w:pPr>
        <w:pageBreakBefore w:val="0"/>
        <w:numPr>
          <w:ilvl w:val="1"/>
          <w:numId w:val="5"/>
        </w:numPr>
        <w:spacing w:line="326" w:lineRule="auto"/>
        <w:ind w:left="990" w:hanging="360"/>
        <w:rPr>
          <w:color w:val="000000"/>
          <w:u w:val="none"/>
        </w:rPr>
      </w:pPr>
      <w:r w:rsidDel="00000000" w:rsidR="00000000" w:rsidRPr="00000000">
        <w:rPr>
          <w:color w:val="000000"/>
          <w:rtl w:val="0"/>
        </w:rPr>
        <w:t xml:space="preserve">{{5usp}}</w:t>
      </w:r>
    </w:p>
    <w:p w:rsidR="00000000" w:rsidDel="00000000" w:rsidP="00000000" w:rsidRDefault="00000000" w:rsidRPr="00000000" w14:paraId="0000004F">
      <w:pPr>
        <w:pageBreakBefore w:val="0"/>
        <w:spacing w:line="326" w:lineRule="auto"/>
        <w:ind w:left="1440" w:firstLine="0"/>
        <w:rPr>
          <w:color w:val="000000"/>
        </w:rPr>
      </w:pPr>
      <w:r w:rsidDel="00000000" w:rsidR="00000000" w:rsidRPr="00000000">
        <w:rPr>
          <w:rtl w:val="0"/>
        </w:rPr>
      </w:r>
    </w:p>
    <w:p w:rsidR="00000000" w:rsidDel="00000000" w:rsidP="00000000" w:rsidRDefault="00000000" w:rsidRPr="00000000" w14:paraId="00000050">
      <w:pPr>
        <w:pStyle w:val="Heading3"/>
        <w:pageBreakBefore w:val="0"/>
        <w:numPr>
          <w:ilvl w:val="0"/>
          <w:numId w:val="5"/>
        </w:numPr>
        <w:spacing w:line="326" w:lineRule="auto"/>
        <w:ind w:left="450" w:hanging="360"/>
        <w:rPr/>
      </w:pPr>
      <w:bookmarkStart w:colFirst="0" w:colLast="0" w:name="_1wromcckaxxe" w:id="10"/>
      <w:bookmarkEnd w:id="10"/>
      <w:r w:rsidDel="00000000" w:rsidR="00000000" w:rsidRPr="00000000">
        <w:rPr>
          <w:rtl w:val="0"/>
        </w:rPr>
        <w:t xml:space="preserve">Company Mission</w:t>
      </w:r>
    </w:p>
    <w:p w:rsidR="00000000" w:rsidDel="00000000" w:rsidP="00000000" w:rsidRDefault="00000000" w:rsidRPr="00000000" w14:paraId="00000051">
      <w:pPr>
        <w:pageBreakBefore w:val="0"/>
        <w:numPr>
          <w:ilvl w:val="1"/>
          <w:numId w:val="5"/>
        </w:numPr>
        <w:spacing w:line="326" w:lineRule="auto"/>
        <w:ind w:left="990" w:hanging="360"/>
        <w:rPr>
          <w:color w:val="000000"/>
          <w:u w:val="none"/>
        </w:rPr>
      </w:pPr>
      <w:r w:rsidDel="00000000" w:rsidR="00000000" w:rsidRPr="00000000">
        <w:rPr>
          <w:color w:val="000000"/>
          <w:rtl w:val="0"/>
        </w:rPr>
        <w:t xml:space="preserve">{{wedo}}</w:t>
      </w:r>
    </w:p>
    <w:p w:rsidR="00000000" w:rsidDel="00000000" w:rsidP="00000000" w:rsidRDefault="00000000" w:rsidRPr="00000000" w14:paraId="00000052">
      <w:pPr>
        <w:pageBreakBefore w:val="0"/>
        <w:spacing w:line="326" w:lineRule="auto"/>
        <w:ind w:left="990" w:firstLine="0"/>
        <w:rPr>
          <w:color w:val="000000"/>
        </w:rPr>
      </w:pPr>
      <w:r w:rsidDel="00000000" w:rsidR="00000000" w:rsidRPr="00000000">
        <w:rPr>
          <w:rtl w:val="0"/>
        </w:rPr>
      </w:r>
    </w:p>
    <w:p w:rsidR="00000000" w:rsidDel="00000000" w:rsidP="00000000" w:rsidRDefault="00000000" w:rsidRPr="00000000" w14:paraId="00000053">
      <w:pPr>
        <w:pStyle w:val="Heading3"/>
        <w:pageBreakBefore w:val="0"/>
        <w:numPr>
          <w:ilvl w:val="0"/>
          <w:numId w:val="5"/>
        </w:numPr>
        <w:spacing w:line="326" w:lineRule="auto"/>
        <w:ind w:left="450" w:hanging="360"/>
        <w:rPr/>
      </w:pPr>
      <w:bookmarkStart w:colFirst="0" w:colLast="0" w:name="_tx5a5nsrq4k5" w:id="11"/>
      <w:bookmarkEnd w:id="11"/>
      <w:r w:rsidDel="00000000" w:rsidR="00000000" w:rsidRPr="00000000">
        <w:rPr>
          <w:rtl w:val="0"/>
        </w:rPr>
        <w:t xml:space="preserve">Core values</w:t>
      </w:r>
    </w:p>
    <w:p w:rsidR="00000000" w:rsidDel="00000000" w:rsidP="00000000" w:rsidRDefault="00000000" w:rsidRPr="00000000" w14:paraId="00000054">
      <w:pPr>
        <w:pageBreakBefore w:val="0"/>
        <w:numPr>
          <w:ilvl w:val="1"/>
          <w:numId w:val="5"/>
        </w:numPr>
        <w:spacing w:line="326" w:lineRule="auto"/>
        <w:ind w:left="990" w:hanging="360"/>
        <w:rPr>
          <w:color w:val="000000"/>
          <w:u w:val="none"/>
        </w:rPr>
      </w:pPr>
      <w:r w:rsidDel="00000000" w:rsidR="00000000" w:rsidRPr="00000000">
        <w:rPr>
          <w:color w:val="000000"/>
          <w:rtl w:val="0"/>
        </w:rPr>
        <w:t xml:space="preserve">{{cv1}}</w:t>
      </w:r>
    </w:p>
    <w:p w:rsidR="00000000" w:rsidDel="00000000" w:rsidP="00000000" w:rsidRDefault="00000000" w:rsidRPr="00000000" w14:paraId="00000055">
      <w:pPr>
        <w:pageBreakBefore w:val="0"/>
        <w:numPr>
          <w:ilvl w:val="1"/>
          <w:numId w:val="5"/>
        </w:numPr>
        <w:spacing w:line="326" w:lineRule="auto"/>
        <w:ind w:left="990" w:hanging="360"/>
        <w:rPr>
          <w:color w:val="000000"/>
        </w:rPr>
      </w:pPr>
      <w:r w:rsidDel="00000000" w:rsidR="00000000" w:rsidRPr="00000000">
        <w:rPr>
          <w:color w:val="000000"/>
          <w:rtl w:val="0"/>
        </w:rPr>
        <w:t xml:space="preserve">{{cv2}}</w:t>
      </w:r>
    </w:p>
    <w:p w:rsidR="00000000" w:rsidDel="00000000" w:rsidP="00000000" w:rsidRDefault="00000000" w:rsidRPr="00000000" w14:paraId="00000056">
      <w:pPr>
        <w:pageBreakBefore w:val="0"/>
        <w:numPr>
          <w:ilvl w:val="1"/>
          <w:numId w:val="5"/>
        </w:numPr>
        <w:spacing w:line="326" w:lineRule="auto"/>
        <w:ind w:left="990" w:hanging="360"/>
        <w:rPr>
          <w:color w:val="000000"/>
        </w:rPr>
      </w:pPr>
      <w:r w:rsidDel="00000000" w:rsidR="00000000" w:rsidRPr="00000000">
        <w:rPr>
          <w:color w:val="000000"/>
          <w:rtl w:val="0"/>
        </w:rPr>
        <w:t xml:space="preserve">{{cv3}}</w:t>
      </w:r>
    </w:p>
    <w:p w:rsidR="00000000" w:rsidDel="00000000" w:rsidP="00000000" w:rsidRDefault="00000000" w:rsidRPr="00000000" w14:paraId="00000057">
      <w:pPr>
        <w:pageBreakBefore w:val="0"/>
        <w:numPr>
          <w:ilvl w:val="1"/>
          <w:numId w:val="5"/>
        </w:numPr>
        <w:spacing w:line="326" w:lineRule="auto"/>
        <w:ind w:left="990" w:hanging="360"/>
        <w:rPr>
          <w:color w:val="000000"/>
        </w:rPr>
      </w:pPr>
      <w:r w:rsidDel="00000000" w:rsidR="00000000" w:rsidRPr="00000000">
        <w:rPr>
          <w:color w:val="000000"/>
          <w:rtl w:val="0"/>
        </w:rPr>
        <w:t xml:space="preserve">{{cv4}}</w:t>
      </w:r>
    </w:p>
    <w:p w:rsidR="00000000" w:rsidDel="00000000" w:rsidP="00000000" w:rsidRDefault="00000000" w:rsidRPr="00000000" w14:paraId="00000058">
      <w:pPr>
        <w:pageBreakBefore w:val="0"/>
        <w:numPr>
          <w:ilvl w:val="1"/>
          <w:numId w:val="5"/>
        </w:numPr>
        <w:spacing w:line="326" w:lineRule="auto"/>
        <w:ind w:left="990" w:hanging="360"/>
        <w:rPr>
          <w:color w:val="000000"/>
        </w:rPr>
      </w:pPr>
      <w:r w:rsidDel="00000000" w:rsidR="00000000" w:rsidRPr="00000000">
        <w:rPr>
          <w:color w:val="000000"/>
          <w:rtl w:val="0"/>
        </w:rPr>
        <w:t xml:space="preserve">{{cv5}}</w:t>
      </w:r>
    </w:p>
    <w:p w:rsidR="00000000" w:rsidDel="00000000" w:rsidP="00000000" w:rsidRDefault="00000000" w:rsidRPr="00000000" w14:paraId="00000059">
      <w:pPr>
        <w:pageBreakBefore w:val="0"/>
        <w:spacing w:line="326" w:lineRule="auto"/>
        <w:rPr>
          <w:color w:val="000000"/>
        </w:rPr>
      </w:pPr>
      <w:r w:rsidDel="00000000" w:rsidR="00000000" w:rsidRPr="00000000">
        <w:rPr>
          <w:rtl w:val="0"/>
        </w:rPr>
      </w:r>
    </w:p>
    <w:p w:rsidR="00000000" w:rsidDel="00000000" w:rsidP="00000000" w:rsidRDefault="00000000" w:rsidRPr="00000000" w14:paraId="0000005A">
      <w:pPr>
        <w:pStyle w:val="Heading3"/>
        <w:pageBreakBefore w:val="0"/>
        <w:numPr>
          <w:ilvl w:val="0"/>
          <w:numId w:val="5"/>
        </w:numPr>
        <w:rPr>
          <w:color w:val="000000"/>
        </w:rPr>
      </w:pPr>
      <w:bookmarkStart w:colFirst="0" w:colLast="0" w:name="_1pxpwzc9pdky" w:id="12"/>
      <w:bookmarkEnd w:id="12"/>
      <w:r w:rsidDel="00000000" w:rsidR="00000000" w:rsidRPr="00000000">
        <w:rPr>
          <w:rtl w:val="0"/>
        </w:rPr>
        <w:t xml:space="preserve">Product Overview</w:t>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999999"/>
                <w:sz w:val="20"/>
                <w:szCs w:val="20"/>
              </w:rPr>
            </w:pPr>
            <w:r w:rsidDel="00000000" w:rsidR="00000000" w:rsidRPr="00000000">
              <w:rPr>
                <w:color w:val="999999"/>
                <w:sz w:val="20"/>
                <w:szCs w:val="20"/>
                <w:rtl w:val="0"/>
              </w:rPr>
              <w:t xml:space="preserve">Product Name</w:t>
            </w:r>
          </w:p>
        </w:tc>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999999"/>
                <w:sz w:val="20"/>
                <w:szCs w:val="20"/>
              </w:rPr>
            </w:pPr>
            <w:r w:rsidDel="00000000" w:rsidR="00000000" w:rsidRPr="00000000">
              <w:rPr>
                <w:color w:val="999999"/>
                <w:sz w:val="20"/>
                <w:szCs w:val="20"/>
                <w:rtl w:val="0"/>
              </w:rPr>
              <w:t xml:space="preserve">Differentiators</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999999"/>
                <w:sz w:val="20"/>
                <w:szCs w:val="20"/>
              </w:rPr>
            </w:pPr>
            <w:r w:rsidDel="00000000" w:rsidR="00000000" w:rsidRPr="00000000">
              <w:rPr>
                <w:color w:val="999999"/>
                <w:sz w:val="20"/>
                <w:szCs w:val="20"/>
                <w:rtl w:val="0"/>
              </w:rPr>
              <w:t xml:space="preserve">{{pn1}}</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jc w:val="center"/>
              <w:rPr>
                <w:color w:val="999999"/>
                <w:sz w:val="20"/>
                <w:szCs w:val="20"/>
              </w:rPr>
            </w:pPr>
            <w:r w:rsidDel="00000000" w:rsidR="00000000" w:rsidRPr="00000000">
              <w:rPr>
                <w:color w:val="999999"/>
                <w:sz w:val="20"/>
                <w:szCs w:val="20"/>
                <w:rtl w:val="0"/>
              </w:rPr>
              <w:t xml:space="preserve">{{pd1}}</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jc w:val="center"/>
              <w:rPr>
                <w:color w:val="999999"/>
                <w:sz w:val="20"/>
                <w:szCs w:val="20"/>
              </w:rPr>
            </w:pPr>
            <w:r w:rsidDel="00000000" w:rsidR="00000000" w:rsidRPr="00000000">
              <w:rPr>
                <w:color w:val="999999"/>
                <w:sz w:val="20"/>
                <w:szCs w:val="20"/>
                <w:rtl w:val="0"/>
              </w:rPr>
              <w:t xml:space="preserve">{{pn2}}</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jc w:val="center"/>
              <w:rPr>
                <w:color w:val="999999"/>
                <w:sz w:val="20"/>
                <w:szCs w:val="20"/>
              </w:rPr>
            </w:pPr>
            <w:r w:rsidDel="00000000" w:rsidR="00000000" w:rsidRPr="00000000">
              <w:rPr>
                <w:color w:val="999999"/>
                <w:sz w:val="20"/>
                <w:szCs w:val="20"/>
                <w:rtl w:val="0"/>
              </w:rPr>
              <w:t xml:space="preserve">{{pd2}}</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jc w:val="center"/>
              <w:rPr>
                <w:color w:val="999999"/>
                <w:sz w:val="20"/>
                <w:szCs w:val="20"/>
              </w:rPr>
            </w:pPr>
            <w:r w:rsidDel="00000000" w:rsidR="00000000" w:rsidRPr="00000000">
              <w:rPr>
                <w:color w:val="999999"/>
                <w:sz w:val="20"/>
                <w:szCs w:val="20"/>
                <w:rtl w:val="0"/>
              </w:rPr>
              <w:t xml:space="preserve">{{pn3}}</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widowControl w:val="0"/>
              <w:jc w:val="center"/>
              <w:rPr>
                <w:color w:val="999999"/>
                <w:sz w:val="20"/>
                <w:szCs w:val="20"/>
              </w:rPr>
            </w:pPr>
            <w:r w:rsidDel="00000000" w:rsidR="00000000" w:rsidRPr="00000000">
              <w:rPr>
                <w:color w:val="999999"/>
                <w:sz w:val="20"/>
                <w:szCs w:val="20"/>
                <w:rtl w:val="0"/>
              </w:rPr>
              <w:t xml:space="preserve">{{pd3}}</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jc w:val="center"/>
              <w:rPr>
                <w:color w:val="999999"/>
                <w:sz w:val="20"/>
                <w:szCs w:val="20"/>
              </w:rPr>
            </w:pPr>
            <w:r w:rsidDel="00000000" w:rsidR="00000000" w:rsidRPr="00000000">
              <w:rPr>
                <w:color w:val="999999"/>
                <w:sz w:val="20"/>
                <w:szCs w:val="20"/>
                <w:rtl w:val="0"/>
              </w:rPr>
              <w:t xml:space="preserve">{{pn4}}</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jc w:val="center"/>
              <w:rPr>
                <w:color w:val="999999"/>
                <w:sz w:val="20"/>
                <w:szCs w:val="20"/>
              </w:rPr>
            </w:pPr>
            <w:r w:rsidDel="00000000" w:rsidR="00000000" w:rsidRPr="00000000">
              <w:rPr>
                <w:color w:val="999999"/>
                <w:sz w:val="20"/>
                <w:szCs w:val="20"/>
                <w:rtl w:val="0"/>
              </w:rPr>
              <w:t xml:space="preserve">{{pd4}}</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jc w:val="center"/>
              <w:rPr>
                <w:color w:val="999999"/>
                <w:sz w:val="20"/>
                <w:szCs w:val="20"/>
              </w:rPr>
            </w:pPr>
            <w:r w:rsidDel="00000000" w:rsidR="00000000" w:rsidRPr="00000000">
              <w:rPr>
                <w:color w:val="999999"/>
                <w:sz w:val="20"/>
                <w:szCs w:val="20"/>
                <w:rtl w:val="0"/>
              </w:rPr>
              <w:t xml:space="preserve">{{pn5}}</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jc w:val="center"/>
              <w:rPr>
                <w:color w:val="999999"/>
                <w:sz w:val="20"/>
                <w:szCs w:val="20"/>
              </w:rPr>
            </w:pPr>
            <w:r w:rsidDel="00000000" w:rsidR="00000000" w:rsidRPr="00000000">
              <w:rPr>
                <w:color w:val="999999"/>
                <w:sz w:val="20"/>
                <w:szCs w:val="20"/>
                <w:rtl w:val="0"/>
              </w:rPr>
              <w:t xml:space="preserve">{{pd5}}</w:t>
            </w:r>
          </w:p>
        </w:tc>
      </w:tr>
    </w:tbl>
    <w:p w:rsidR="00000000" w:rsidDel="00000000" w:rsidP="00000000" w:rsidRDefault="00000000" w:rsidRPr="00000000" w14:paraId="00000067">
      <w:pPr>
        <w:pStyle w:val="Heading3"/>
        <w:pageBreakBefore w:val="0"/>
        <w:ind w:left="0" w:firstLine="0"/>
        <w:rPr/>
      </w:pPr>
      <w:bookmarkStart w:colFirst="0" w:colLast="0" w:name="_kjtlxq5rvero" w:id="13"/>
      <w:bookmarkEnd w:id="13"/>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Style w:val="Heading3"/>
        <w:pageBreakBefore w:val="0"/>
        <w:numPr>
          <w:ilvl w:val="0"/>
          <w:numId w:val="5"/>
        </w:numPr>
        <w:rPr>
          <w:color w:val="000000"/>
        </w:rPr>
      </w:pPr>
      <w:bookmarkStart w:colFirst="0" w:colLast="0" w:name="_s13489yfmj0e" w:id="14"/>
      <w:bookmarkEnd w:id="14"/>
      <w:r w:rsidDel="00000000" w:rsidR="00000000" w:rsidRPr="00000000">
        <w:rPr>
          <w:rtl w:val="0"/>
        </w:rPr>
        <w:t xml:space="preserve">Product Resources</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jc w:val="center"/>
              <w:rPr>
                <w:color w:val="999999"/>
                <w:sz w:val="20"/>
                <w:szCs w:val="20"/>
              </w:rPr>
            </w:pPr>
            <w:r w:rsidDel="00000000" w:rsidR="00000000" w:rsidRPr="00000000">
              <w:rPr>
                <w:color w:val="999999"/>
                <w:sz w:val="20"/>
                <w:szCs w:val="20"/>
                <w:rtl w:val="0"/>
              </w:rPr>
              <w:t xml:space="preserve">Product Name</w:t>
            </w:r>
          </w:p>
        </w:tc>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jc w:val="center"/>
              <w:rPr>
                <w:color w:val="999999"/>
                <w:sz w:val="20"/>
                <w:szCs w:val="20"/>
              </w:rPr>
            </w:pPr>
            <w:r w:rsidDel="00000000" w:rsidR="00000000" w:rsidRPr="00000000">
              <w:rPr>
                <w:color w:val="999999"/>
                <w:sz w:val="20"/>
                <w:szCs w:val="20"/>
                <w:rtl w:val="0"/>
              </w:rPr>
              <w:t xml:space="preserve">Links/Resources</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jc w:val="center"/>
              <w:rPr>
                <w:color w:val="999999"/>
                <w:sz w:val="20"/>
                <w:szCs w:val="20"/>
              </w:rPr>
            </w:pPr>
            <w:r w:rsidDel="00000000" w:rsidR="00000000" w:rsidRPr="00000000">
              <w:rPr>
                <w:color w:val="999999"/>
                <w:sz w:val="20"/>
                <w:szCs w:val="20"/>
                <w:rtl w:val="0"/>
              </w:rPr>
              <w:t xml:space="preserve">{{pn1}}</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jc w:val="center"/>
              <w:rPr>
                <w:color w:val="999999"/>
                <w:sz w:val="20"/>
                <w:szCs w:val="20"/>
              </w:rPr>
            </w:pPr>
            <w:r w:rsidDel="00000000" w:rsidR="00000000" w:rsidRPr="00000000">
              <w:rPr>
                <w:color w:val="999999"/>
                <w:sz w:val="20"/>
                <w:szCs w:val="20"/>
                <w:rtl w:val="0"/>
              </w:rPr>
              <w:t xml:space="preserve">{{pr1}}</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jc w:val="center"/>
              <w:rPr>
                <w:color w:val="999999"/>
                <w:sz w:val="20"/>
                <w:szCs w:val="20"/>
              </w:rPr>
            </w:pPr>
            <w:r w:rsidDel="00000000" w:rsidR="00000000" w:rsidRPr="00000000">
              <w:rPr>
                <w:color w:val="999999"/>
                <w:sz w:val="20"/>
                <w:szCs w:val="20"/>
                <w:rtl w:val="0"/>
              </w:rPr>
              <w:t xml:space="preserve">{{pn2}}</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jc w:val="center"/>
              <w:rPr>
                <w:color w:val="999999"/>
                <w:sz w:val="20"/>
                <w:szCs w:val="20"/>
              </w:rPr>
            </w:pPr>
            <w:r w:rsidDel="00000000" w:rsidR="00000000" w:rsidRPr="00000000">
              <w:rPr>
                <w:color w:val="999999"/>
                <w:sz w:val="20"/>
                <w:szCs w:val="20"/>
                <w:rtl w:val="0"/>
              </w:rPr>
              <w:t xml:space="preserve">{{pr2}}</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jc w:val="center"/>
              <w:rPr>
                <w:color w:val="999999"/>
                <w:sz w:val="20"/>
                <w:szCs w:val="20"/>
              </w:rPr>
            </w:pPr>
            <w:r w:rsidDel="00000000" w:rsidR="00000000" w:rsidRPr="00000000">
              <w:rPr>
                <w:color w:val="999999"/>
                <w:sz w:val="20"/>
                <w:szCs w:val="20"/>
                <w:rtl w:val="0"/>
              </w:rPr>
              <w:t xml:space="preserve">{{pn3}}</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jc w:val="center"/>
              <w:rPr>
                <w:color w:val="999999"/>
                <w:sz w:val="20"/>
                <w:szCs w:val="20"/>
              </w:rPr>
            </w:pPr>
            <w:r w:rsidDel="00000000" w:rsidR="00000000" w:rsidRPr="00000000">
              <w:rPr>
                <w:color w:val="999999"/>
                <w:sz w:val="20"/>
                <w:szCs w:val="20"/>
                <w:rtl w:val="0"/>
              </w:rPr>
              <w:t xml:space="preserve">{{pr3}}</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jc w:val="center"/>
              <w:rPr>
                <w:color w:val="999999"/>
                <w:sz w:val="20"/>
                <w:szCs w:val="20"/>
              </w:rPr>
            </w:pPr>
            <w:r w:rsidDel="00000000" w:rsidR="00000000" w:rsidRPr="00000000">
              <w:rPr>
                <w:color w:val="999999"/>
                <w:sz w:val="20"/>
                <w:szCs w:val="20"/>
                <w:rtl w:val="0"/>
              </w:rPr>
              <w:t xml:space="preserve">{{pn4}}</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jc w:val="center"/>
              <w:rPr>
                <w:color w:val="999999"/>
                <w:sz w:val="20"/>
                <w:szCs w:val="20"/>
              </w:rPr>
            </w:pPr>
            <w:r w:rsidDel="00000000" w:rsidR="00000000" w:rsidRPr="00000000">
              <w:rPr>
                <w:color w:val="999999"/>
                <w:sz w:val="20"/>
                <w:szCs w:val="20"/>
                <w:rtl w:val="0"/>
              </w:rPr>
              <w:t xml:space="preserve">{{pr4}}</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jc w:val="center"/>
              <w:rPr>
                <w:color w:val="999999"/>
                <w:sz w:val="20"/>
                <w:szCs w:val="20"/>
              </w:rPr>
            </w:pPr>
            <w:r w:rsidDel="00000000" w:rsidR="00000000" w:rsidRPr="00000000">
              <w:rPr>
                <w:color w:val="999999"/>
                <w:sz w:val="20"/>
                <w:szCs w:val="20"/>
                <w:rtl w:val="0"/>
              </w:rPr>
              <w:t xml:space="preserve">{{pn5}}</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jc w:val="center"/>
              <w:rPr>
                <w:color w:val="999999"/>
                <w:sz w:val="20"/>
                <w:szCs w:val="20"/>
              </w:rPr>
            </w:pPr>
            <w:r w:rsidDel="00000000" w:rsidR="00000000" w:rsidRPr="00000000">
              <w:rPr>
                <w:color w:val="999999"/>
                <w:sz w:val="20"/>
                <w:szCs w:val="20"/>
                <w:rtl w:val="0"/>
              </w:rPr>
              <w:t xml:space="preserve">{{pr5}}</w:t>
            </w:r>
          </w:p>
        </w:tc>
      </w:tr>
    </w:tbl>
    <w:p w:rsidR="00000000" w:rsidDel="00000000" w:rsidP="00000000" w:rsidRDefault="00000000" w:rsidRPr="00000000" w14:paraId="00000077">
      <w:pPr>
        <w:pageBreakBefore w:val="0"/>
        <w:rPr>
          <w:color w:val="000000"/>
        </w:rPr>
      </w:pPr>
      <w:r w:rsidDel="00000000" w:rsidR="00000000" w:rsidRPr="00000000">
        <w:rPr>
          <w:rtl w:val="0"/>
        </w:rPr>
      </w:r>
    </w:p>
    <w:p w:rsidR="00000000" w:rsidDel="00000000" w:rsidP="00000000" w:rsidRDefault="00000000" w:rsidRPr="00000000" w14:paraId="00000078">
      <w:pPr>
        <w:pageBreakBefore w:val="0"/>
        <w:rPr>
          <w:color w:val="000000"/>
        </w:rPr>
      </w:pPr>
      <w:r w:rsidDel="00000000" w:rsidR="00000000" w:rsidRPr="00000000">
        <w:rPr>
          <w:rtl w:val="0"/>
        </w:rPr>
      </w:r>
    </w:p>
    <w:p w:rsidR="00000000" w:rsidDel="00000000" w:rsidP="00000000" w:rsidRDefault="00000000" w:rsidRPr="00000000" w14:paraId="00000079">
      <w:pPr>
        <w:pageBreakBefore w:val="0"/>
        <w:rPr>
          <w:color w:val="000000"/>
        </w:rPr>
      </w:pPr>
      <w:r w:rsidDel="00000000" w:rsidR="00000000" w:rsidRPr="00000000">
        <w:rPr>
          <w:rtl w:val="0"/>
        </w:rPr>
      </w:r>
    </w:p>
    <w:p w:rsidR="00000000" w:rsidDel="00000000" w:rsidP="00000000" w:rsidRDefault="00000000" w:rsidRPr="00000000" w14:paraId="0000007A">
      <w:pPr>
        <w:pStyle w:val="Heading3"/>
        <w:pageBreakBefore w:val="0"/>
        <w:numPr>
          <w:ilvl w:val="0"/>
          <w:numId w:val="5"/>
        </w:numPr>
        <w:rPr>
          <w:color w:val="000000"/>
        </w:rPr>
      </w:pPr>
      <w:bookmarkStart w:colFirst="0" w:colLast="0" w:name="_mik71tw2ry1" w:id="15"/>
      <w:bookmarkEnd w:id="15"/>
      <w:r w:rsidDel="00000000" w:rsidR="00000000" w:rsidRPr="00000000">
        <w:rPr>
          <w:rtl w:val="0"/>
        </w:rPr>
        <w:t xml:space="preserve">Product Pricing Guide</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gridCol w:w="3312"/>
        <w:gridCol w:w="3312"/>
        <w:tblGridChange w:id="0">
          <w:tblGrid>
            <w:gridCol w:w="3312"/>
            <w:gridCol w:w="3312"/>
            <w:gridCol w:w="3312"/>
          </w:tblGrid>
        </w:tblGridChange>
      </w:tblGrid>
      <w:tr>
        <w:trPr>
          <w:cantSplit w:val="0"/>
          <w:tblHeader w:val="0"/>
        </w:trPr>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jc w:val="center"/>
              <w:rPr>
                <w:color w:val="999999"/>
                <w:sz w:val="20"/>
                <w:szCs w:val="20"/>
              </w:rPr>
            </w:pPr>
            <w:r w:rsidDel="00000000" w:rsidR="00000000" w:rsidRPr="00000000">
              <w:rPr>
                <w:color w:val="999999"/>
                <w:sz w:val="20"/>
                <w:szCs w:val="20"/>
                <w:rtl w:val="0"/>
              </w:rPr>
              <w:t xml:space="preserve">Product Name</w:t>
            </w:r>
          </w:p>
        </w:tc>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jc w:val="center"/>
              <w:rPr>
                <w:color w:val="999999"/>
                <w:sz w:val="20"/>
                <w:szCs w:val="20"/>
              </w:rPr>
            </w:pPr>
            <w:r w:rsidDel="00000000" w:rsidR="00000000" w:rsidRPr="00000000">
              <w:rPr>
                <w:color w:val="999999"/>
                <w:sz w:val="20"/>
                <w:szCs w:val="20"/>
                <w:rtl w:val="0"/>
              </w:rPr>
              <w:t xml:space="preserve">Unit Price</w:t>
            </w:r>
          </w:p>
        </w:tc>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jc w:val="center"/>
              <w:rPr>
                <w:color w:val="999999"/>
                <w:sz w:val="20"/>
                <w:szCs w:val="20"/>
              </w:rPr>
            </w:pPr>
            <w:r w:rsidDel="00000000" w:rsidR="00000000" w:rsidRPr="00000000">
              <w:rPr>
                <w:color w:val="999999"/>
                <w:sz w:val="20"/>
                <w:szCs w:val="20"/>
                <w:rtl w:val="0"/>
              </w:rPr>
              <w:t xml:space="preserve">Unit Cost</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jc w:val="center"/>
              <w:rPr>
                <w:color w:val="999999"/>
                <w:sz w:val="20"/>
                <w:szCs w:val="20"/>
              </w:rPr>
            </w:pPr>
            <w:r w:rsidDel="00000000" w:rsidR="00000000" w:rsidRPr="00000000">
              <w:rPr>
                <w:color w:val="999999"/>
                <w:sz w:val="20"/>
                <w:szCs w:val="20"/>
                <w:rtl w:val="0"/>
              </w:rPr>
              <w:t xml:space="preserve">{{pn1}}</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jc w:val="center"/>
              <w:rPr>
                <w:color w:val="999999"/>
                <w:sz w:val="20"/>
                <w:szCs w:val="20"/>
              </w:rPr>
            </w:pPr>
            <w:r w:rsidDel="00000000" w:rsidR="00000000" w:rsidRPr="00000000">
              <w:rPr>
                <w:color w:val="999999"/>
                <w:sz w:val="20"/>
                <w:szCs w:val="20"/>
                <w:rtl w:val="0"/>
              </w:rPr>
              <w:t xml:space="preserve">{{up1}}</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jc w:val="center"/>
              <w:rPr>
                <w:color w:val="999999"/>
                <w:sz w:val="20"/>
                <w:szCs w:val="20"/>
              </w:rPr>
            </w:pPr>
            <w:r w:rsidDel="00000000" w:rsidR="00000000" w:rsidRPr="00000000">
              <w:rPr>
                <w:color w:val="999999"/>
                <w:sz w:val="20"/>
                <w:szCs w:val="20"/>
                <w:rtl w:val="0"/>
              </w:rPr>
              <w:t xml:space="preserve">{{uc1}}</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jc w:val="center"/>
              <w:rPr>
                <w:color w:val="999999"/>
                <w:sz w:val="20"/>
                <w:szCs w:val="20"/>
              </w:rPr>
            </w:pPr>
            <w:r w:rsidDel="00000000" w:rsidR="00000000" w:rsidRPr="00000000">
              <w:rPr>
                <w:color w:val="999999"/>
                <w:sz w:val="20"/>
                <w:szCs w:val="20"/>
                <w:rtl w:val="0"/>
              </w:rPr>
              <w:t xml:space="preserve">{{pn2}}</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jc w:val="center"/>
              <w:rPr>
                <w:color w:val="999999"/>
                <w:sz w:val="20"/>
                <w:szCs w:val="20"/>
              </w:rPr>
            </w:pPr>
            <w:r w:rsidDel="00000000" w:rsidR="00000000" w:rsidRPr="00000000">
              <w:rPr>
                <w:color w:val="999999"/>
                <w:sz w:val="20"/>
                <w:szCs w:val="20"/>
                <w:rtl w:val="0"/>
              </w:rPr>
              <w:t xml:space="preserve">{{up2}}</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jc w:val="center"/>
              <w:rPr>
                <w:color w:val="999999"/>
                <w:sz w:val="20"/>
                <w:szCs w:val="20"/>
              </w:rPr>
            </w:pPr>
            <w:r w:rsidDel="00000000" w:rsidR="00000000" w:rsidRPr="00000000">
              <w:rPr>
                <w:color w:val="999999"/>
                <w:sz w:val="20"/>
                <w:szCs w:val="20"/>
                <w:rtl w:val="0"/>
              </w:rPr>
              <w:t xml:space="preserve">{{uc2}}</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jc w:val="center"/>
              <w:rPr>
                <w:color w:val="999999"/>
                <w:sz w:val="20"/>
                <w:szCs w:val="20"/>
              </w:rPr>
            </w:pPr>
            <w:r w:rsidDel="00000000" w:rsidR="00000000" w:rsidRPr="00000000">
              <w:rPr>
                <w:color w:val="999999"/>
                <w:sz w:val="20"/>
                <w:szCs w:val="20"/>
                <w:rtl w:val="0"/>
              </w:rPr>
              <w:t xml:space="preserve">{{pn3}}</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jc w:val="center"/>
              <w:rPr>
                <w:color w:val="999999"/>
                <w:sz w:val="20"/>
                <w:szCs w:val="20"/>
              </w:rPr>
            </w:pPr>
            <w:r w:rsidDel="00000000" w:rsidR="00000000" w:rsidRPr="00000000">
              <w:rPr>
                <w:color w:val="999999"/>
                <w:sz w:val="20"/>
                <w:szCs w:val="20"/>
                <w:rtl w:val="0"/>
              </w:rPr>
              <w:t xml:space="preserve">{{up3}}</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jc w:val="center"/>
              <w:rPr>
                <w:color w:val="999999"/>
                <w:sz w:val="20"/>
                <w:szCs w:val="20"/>
              </w:rPr>
            </w:pPr>
            <w:r w:rsidDel="00000000" w:rsidR="00000000" w:rsidRPr="00000000">
              <w:rPr>
                <w:color w:val="999999"/>
                <w:sz w:val="20"/>
                <w:szCs w:val="20"/>
                <w:rtl w:val="0"/>
              </w:rPr>
              <w:t xml:space="preserve">{{uc3}}</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jc w:val="center"/>
              <w:rPr>
                <w:color w:val="999999"/>
                <w:sz w:val="20"/>
                <w:szCs w:val="20"/>
              </w:rPr>
            </w:pPr>
            <w:r w:rsidDel="00000000" w:rsidR="00000000" w:rsidRPr="00000000">
              <w:rPr>
                <w:color w:val="999999"/>
                <w:sz w:val="20"/>
                <w:szCs w:val="20"/>
                <w:rtl w:val="0"/>
              </w:rPr>
              <w:t xml:space="preserve">{{pn4}}</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jc w:val="center"/>
              <w:rPr>
                <w:color w:val="999999"/>
                <w:sz w:val="20"/>
                <w:szCs w:val="20"/>
              </w:rPr>
            </w:pPr>
            <w:r w:rsidDel="00000000" w:rsidR="00000000" w:rsidRPr="00000000">
              <w:rPr>
                <w:color w:val="999999"/>
                <w:sz w:val="20"/>
                <w:szCs w:val="20"/>
                <w:rtl w:val="0"/>
              </w:rPr>
              <w:t xml:space="preserve">{{up4}}</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jc w:val="center"/>
              <w:rPr>
                <w:color w:val="999999"/>
                <w:sz w:val="20"/>
                <w:szCs w:val="20"/>
              </w:rPr>
            </w:pPr>
            <w:r w:rsidDel="00000000" w:rsidR="00000000" w:rsidRPr="00000000">
              <w:rPr>
                <w:color w:val="999999"/>
                <w:sz w:val="20"/>
                <w:szCs w:val="20"/>
                <w:rtl w:val="0"/>
              </w:rPr>
              <w:t xml:space="preserve">{{uc4}}</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jc w:val="center"/>
              <w:rPr>
                <w:color w:val="999999"/>
                <w:sz w:val="20"/>
                <w:szCs w:val="20"/>
              </w:rPr>
            </w:pPr>
            <w:r w:rsidDel="00000000" w:rsidR="00000000" w:rsidRPr="00000000">
              <w:rPr>
                <w:color w:val="999999"/>
                <w:sz w:val="20"/>
                <w:szCs w:val="20"/>
                <w:rtl w:val="0"/>
              </w:rPr>
              <w:t xml:space="preserve">{{pn5}}</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widowControl w:val="0"/>
              <w:jc w:val="center"/>
              <w:rPr>
                <w:color w:val="999999"/>
                <w:sz w:val="20"/>
                <w:szCs w:val="20"/>
              </w:rPr>
            </w:pPr>
            <w:r w:rsidDel="00000000" w:rsidR="00000000" w:rsidRPr="00000000">
              <w:rPr>
                <w:color w:val="999999"/>
                <w:sz w:val="20"/>
                <w:szCs w:val="20"/>
                <w:rtl w:val="0"/>
              </w:rPr>
              <w:t xml:space="preserve">{{up5}}</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jc w:val="center"/>
              <w:rPr>
                <w:color w:val="999999"/>
                <w:sz w:val="20"/>
                <w:szCs w:val="20"/>
              </w:rPr>
            </w:pPr>
            <w:r w:rsidDel="00000000" w:rsidR="00000000" w:rsidRPr="00000000">
              <w:rPr>
                <w:color w:val="999999"/>
                <w:sz w:val="20"/>
                <w:szCs w:val="20"/>
                <w:rtl w:val="0"/>
              </w:rPr>
              <w:t xml:space="preserve">{{uc5}}</w:t>
            </w:r>
          </w:p>
        </w:tc>
      </w:tr>
    </w:tbl>
    <w:p w:rsidR="00000000" w:rsidDel="00000000" w:rsidP="00000000" w:rsidRDefault="00000000" w:rsidRPr="00000000" w14:paraId="0000008D">
      <w:pPr>
        <w:pStyle w:val="Subtitle"/>
        <w:pageBreakBefore w:val="0"/>
        <w:rPr>
          <w:color w:val="b7b7b7"/>
        </w:rPr>
        <w:sectPr>
          <w:type w:val="nextPage"/>
          <w:pgSz w:h="15840" w:w="12240" w:orient="portrait"/>
          <w:pgMar w:bottom="1152" w:top="1152" w:left="1152" w:right="1152" w:header="0" w:footer="0"/>
        </w:sectPr>
      </w:pPr>
      <w:bookmarkStart w:colFirst="0" w:colLast="0" w:name="_ngcx5ixhst3a" w:id="16"/>
      <w:bookmarkEnd w:id="16"/>
      <w:r w:rsidDel="00000000" w:rsidR="00000000" w:rsidRPr="00000000">
        <w:rPr>
          <w:rtl w:val="0"/>
        </w:rPr>
      </w:r>
    </w:p>
    <w:p w:rsidR="00000000" w:rsidDel="00000000" w:rsidP="00000000" w:rsidRDefault="00000000" w:rsidRPr="00000000" w14:paraId="0000008E">
      <w:pPr>
        <w:pStyle w:val="Subtitle"/>
        <w:pageBreakBefore w:val="0"/>
        <w:rPr>
          <w:color w:val="b7b7b7"/>
        </w:rPr>
      </w:pPr>
      <w:bookmarkStart w:colFirst="0" w:colLast="0" w:name="_dtiagiv61wvd" w:id="17"/>
      <w:bookmarkEnd w:id="17"/>
      <w:r w:rsidDel="00000000" w:rsidR="00000000" w:rsidRPr="00000000">
        <w:rPr>
          <w:color w:val="b7b7b7"/>
          <w:rtl w:val="0"/>
        </w:rPr>
        <w:t xml:space="preserve">{{Company}}</w:t>
      </w:r>
    </w:p>
    <w:bookmarkStart w:colFirst="0" w:colLast="0" w:name="ng7pzizdux6w" w:id="18"/>
    <w:bookmarkEnd w:id="18"/>
    <w:p w:rsidR="00000000" w:rsidDel="00000000" w:rsidP="00000000" w:rsidRDefault="00000000" w:rsidRPr="00000000" w14:paraId="0000008F">
      <w:pPr>
        <w:pStyle w:val="Title"/>
        <w:pageBreakBefore w:val="0"/>
        <w:widowControl w:val="0"/>
        <w:rPr>
          <w:color w:val="3f42c5"/>
          <w:sz w:val="72"/>
          <w:szCs w:val="72"/>
        </w:rPr>
      </w:pPr>
      <w:bookmarkStart w:colFirst="0" w:colLast="0" w:name="_563mg3qj26lo" w:id="19"/>
      <w:bookmarkEnd w:id="19"/>
      <w:r w:rsidDel="00000000" w:rsidR="00000000" w:rsidRPr="00000000">
        <w:rPr>
          <w:rtl w:val="0"/>
        </w:rPr>
        <w:t xml:space="preserve">Your Sales Team</w:t>
      </w:r>
      <w:r w:rsidDel="00000000" w:rsidR="00000000" w:rsidRPr="00000000">
        <w:rPr>
          <w:color w:val="424242"/>
          <w:sz w:val="20"/>
          <w:szCs w:val="20"/>
        </w:rPr>
        <w:drawing>
          <wp:inline distB="114300" distT="114300" distL="114300" distR="114300">
            <wp:extent cx="6240780" cy="36928"/>
            <wp:effectExtent b="0" l="0" r="0" t="0"/>
            <wp:docPr descr="horizontal line" id="8"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vertAlign w:val="baseline"/>
        </w:rPr>
      </w:pPr>
      <w:bookmarkStart w:colFirst="0" w:colLast="0" w:name="_4rgdnztdracp" w:id="20"/>
      <w:bookmarkEnd w:id="20"/>
      <w:r w:rsidDel="00000000" w:rsidR="00000000" w:rsidRPr="00000000">
        <w:rPr>
          <w:rtl w:val="0"/>
        </w:rPr>
      </w:r>
    </w:p>
    <w:p w:rsidR="00000000" w:rsidDel="00000000" w:rsidP="00000000" w:rsidRDefault="00000000" w:rsidRPr="00000000" w14:paraId="00000091">
      <w:pPr>
        <w:pStyle w:val="Heading3"/>
        <w:pageBreakBefore w:val="0"/>
        <w:numPr>
          <w:ilvl w:val="0"/>
          <w:numId w:val="5"/>
        </w:numPr>
        <w:rPr>
          <w:rFonts w:ascii="Poppins" w:cs="Poppins" w:eastAsia="Poppins" w:hAnsi="Poppins"/>
          <w:sz w:val="26"/>
          <w:szCs w:val="26"/>
        </w:rPr>
      </w:pPr>
      <w:bookmarkStart w:colFirst="0" w:colLast="0" w:name="_cteqwcbf6vto" w:id="21"/>
      <w:bookmarkEnd w:id="21"/>
      <w:r w:rsidDel="00000000" w:rsidR="00000000" w:rsidRPr="00000000">
        <w:rPr>
          <w:rtl w:val="0"/>
        </w:rPr>
        <w:t xml:space="preserve">Sales Department Organizational Chart</w:t>
      </w:r>
      <w:r w:rsidDel="00000000" w:rsidR="00000000" w:rsidRPr="00000000">
        <w:rPr>
          <w:rtl w:val="0"/>
        </w:rPr>
      </w:r>
    </w:p>
    <w:p w:rsidR="00000000" w:rsidDel="00000000" w:rsidP="00000000" w:rsidRDefault="00000000" w:rsidRPr="00000000" w14:paraId="00000092">
      <w:pPr>
        <w:pageBreakBefore w:val="0"/>
        <w:spacing w:line="360" w:lineRule="auto"/>
        <w:ind w:firstLine="45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Listed by chain of command (highest - lowest)</w:t>
      </w:r>
    </w:p>
    <w:p w:rsidR="00000000" w:rsidDel="00000000" w:rsidP="00000000" w:rsidRDefault="00000000" w:rsidRPr="00000000" w14:paraId="00000093">
      <w:pPr>
        <w:pageBreakBefore w:val="0"/>
        <w:numPr>
          <w:ilvl w:val="1"/>
          <w:numId w:val="5"/>
        </w:numPr>
        <w:spacing w:line="326" w:lineRule="auto"/>
        <w:ind w:left="990" w:hanging="360"/>
        <w:rPr>
          <w:rFonts w:ascii="Poppins" w:cs="Poppins" w:eastAsia="Poppins" w:hAnsi="Poppins"/>
          <w:sz w:val="22"/>
          <w:szCs w:val="22"/>
        </w:rPr>
      </w:pPr>
      <w:r w:rsidDel="00000000" w:rsidR="00000000" w:rsidRPr="00000000">
        <w:rPr>
          <w:color w:val="000000"/>
          <w:rtl w:val="0"/>
        </w:rPr>
        <w:t xml:space="preserve">{{jt1}}</w:t>
      </w:r>
    </w:p>
    <w:p w:rsidR="00000000" w:rsidDel="00000000" w:rsidP="00000000" w:rsidRDefault="00000000" w:rsidRPr="00000000" w14:paraId="00000094">
      <w:pPr>
        <w:pageBreakBefore w:val="0"/>
        <w:numPr>
          <w:ilvl w:val="2"/>
          <w:numId w:val="5"/>
        </w:numPr>
        <w:spacing w:line="326" w:lineRule="auto"/>
        <w:ind w:left="1440" w:hanging="360"/>
      </w:pPr>
      <w:r w:rsidDel="00000000" w:rsidR="00000000" w:rsidRPr="00000000">
        <w:rPr>
          <w:color w:val="000000"/>
          <w:rtl w:val="0"/>
        </w:rPr>
        <w:t xml:space="preserve">{{jd1}}</w:t>
      </w:r>
    </w:p>
    <w:p w:rsidR="00000000" w:rsidDel="00000000" w:rsidP="00000000" w:rsidRDefault="00000000" w:rsidRPr="00000000" w14:paraId="00000095">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96">
      <w:pPr>
        <w:pageBreakBefore w:val="0"/>
        <w:numPr>
          <w:ilvl w:val="1"/>
          <w:numId w:val="5"/>
        </w:numPr>
        <w:spacing w:line="326" w:lineRule="auto"/>
        <w:ind w:left="990" w:hanging="360"/>
        <w:rPr>
          <w:rFonts w:ascii="Poppins" w:cs="Poppins" w:eastAsia="Poppins" w:hAnsi="Poppins"/>
          <w:sz w:val="22"/>
          <w:szCs w:val="22"/>
        </w:rPr>
      </w:pPr>
      <w:r w:rsidDel="00000000" w:rsidR="00000000" w:rsidRPr="00000000">
        <w:rPr>
          <w:color w:val="000000"/>
          <w:rtl w:val="0"/>
        </w:rPr>
        <w:t xml:space="preserve">{{jt2}}</w:t>
      </w:r>
    </w:p>
    <w:p w:rsidR="00000000" w:rsidDel="00000000" w:rsidP="00000000" w:rsidRDefault="00000000" w:rsidRPr="00000000" w14:paraId="00000097">
      <w:pPr>
        <w:pageBreakBefore w:val="0"/>
        <w:numPr>
          <w:ilvl w:val="2"/>
          <w:numId w:val="5"/>
        </w:numPr>
        <w:spacing w:line="326" w:lineRule="auto"/>
        <w:ind w:left="1440" w:hanging="360"/>
        <w:rPr>
          <w:color w:val="000000"/>
        </w:rPr>
      </w:pPr>
      <w:r w:rsidDel="00000000" w:rsidR="00000000" w:rsidRPr="00000000">
        <w:rPr>
          <w:color w:val="000000"/>
          <w:rtl w:val="0"/>
        </w:rPr>
        <w:t xml:space="preserve">{{jd2}}</w:t>
      </w:r>
    </w:p>
    <w:p w:rsidR="00000000" w:rsidDel="00000000" w:rsidP="00000000" w:rsidRDefault="00000000" w:rsidRPr="00000000" w14:paraId="00000098">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99">
      <w:pPr>
        <w:pageBreakBefore w:val="0"/>
        <w:numPr>
          <w:ilvl w:val="1"/>
          <w:numId w:val="5"/>
        </w:numPr>
        <w:spacing w:line="326" w:lineRule="auto"/>
        <w:ind w:left="990" w:hanging="360"/>
        <w:rPr>
          <w:rFonts w:ascii="Poppins" w:cs="Poppins" w:eastAsia="Poppins" w:hAnsi="Poppins"/>
          <w:sz w:val="22"/>
          <w:szCs w:val="22"/>
        </w:rPr>
      </w:pPr>
      <w:r w:rsidDel="00000000" w:rsidR="00000000" w:rsidRPr="00000000">
        <w:rPr>
          <w:color w:val="000000"/>
          <w:rtl w:val="0"/>
        </w:rPr>
        <w:t xml:space="preserve">{{jt3}}</w:t>
      </w:r>
    </w:p>
    <w:p w:rsidR="00000000" w:rsidDel="00000000" w:rsidP="00000000" w:rsidRDefault="00000000" w:rsidRPr="00000000" w14:paraId="0000009A">
      <w:pPr>
        <w:pageBreakBefore w:val="0"/>
        <w:numPr>
          <w:ilvl w:val="2"/>
          <w:numId w:val="5"/>
        </w:numPr>
        <w:spacing w:line="326" w:lineRule="auto"/>
        <w:ind w:left="1440" w:hanging="360"/>
        <w:rPr>
          <w:color w:val="000000"/>
        </w:rPr>
      </w:pPr>
      <w:r w:rsidDel="00000000" w:rsidR="00000000" w:rsidRPr="00000000">
        <w:rPr>
          <w:color w:val="000000"/>
          <w:rtl w:val="0"/>
        </w:rPr>
        <w:t xml:space="preserve">{{jd3}}</w:t>
      </w:r>
    </w:p>
    <w:p w:rsidR="00000000" w:rsidDel="00000000" w:rsidP="00000000" w:rsidRDefault="00000000" w:rsidRPr="00000000" w14:paraId="0000009B">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9C">
      <w:pPr>
        <w:pageBreakBefore w:val="0"/>
        <w:numPr>
          <w:ilvl w:val="1"/>
          <w:numId w:val="5"/>
        </w:numPr>
        <w:spacing w:line="326" w:lineRule="auto"/>
        <w:ind w:left="990" w:hanging="360"/>
        <w:rPr>
          <w:rFonts w:ascii="Poppins" w:cs="Poppins" w:eastAsia="Poppins" w:hAnsi="Poppins"/>
          <w:sz w:val="22"/>
          <w:szCs w:val="22"/>
        </w:rPr>
      </w:pPr>
      <w:r w:rsidDel="00000000" w:rsidR="00000000" w:rsidRPr="00000000">
        <w:rPr>
          <w:color w:val="000000"/>
          <w:rtl w:val="0"/>
        </w:rPr>
        <w:t xml:space="preserve">{{jt4}}</w:t>
      </w:r>
    </w:p>
    <w:p w:rsidR="00000000" w:rsidDel="00000000" w:rsidP="00000000" w:rsidRDefault="00000000" w:rsidRPr="00000000" w14:paraId="0000009D">
      <w:pPr>
        <w:pageBreakBefore w:val="0"/>
        <w:numPr>
          <w:ilvl w:val="2"/>
          <w:numId w:val="5"/>
        </w:numPr>
        <w:spacing w:line="326" w:lineRule="auto"/>
        <w:ind w:left="1440" w:hanging="360"/>
        <w:rPr>
          <w:color w:val="000000"/>
        </w:rPr>
      </w:pPr>
      <w:r w:rsidDel="00000000" w:rsidR="00000000" w:rsidRPr="00000000">
        <w:rPr>
          <w:color w:val="000000"/>
          <w:rtl w:val="0"/>
        </w:rPr>
        <w:t xml:space="preserve">{{jd4}}</w:t>
      </w:r>
    </w:p>
    <w:p w:rsidR="00000000" w:rsidDel="00000000" w:rsidP="00000000" w:rsidRDefault="00000000" w:rsidRPr="00000000" w14:paraId="0000009E">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9F">
      <w:pPr>
        <w:pageBreakBefore w:val="0"/>
        <w:numPr>
          <w:ilvl w:val="1"/>
          <w:numId w:val="5"/>
        </w:numPr>
        <w:spacing w:line="326" w:lineRule="auto"/>
        <w:ind w:left="990" w:hanging="360"/>
        <w:rPr>
          <w:rFonts w:ascii="Poppins" w:cs="Poppins" w:eastAsia="Poppins" w:hAnsi="Poppins"/>
          <w:sz w:val="22"/>
          <w:szCs w:val="22"/>
        </w:rPr>
      </w:pPr>
      <w:r w:rsidDel="00000000" w:rsidR="00000000" w:rsidRPr="00000000">
        <w:rPr>
          <w:color w:val="000000"/>
          <w:rtl w:val="0"/>
        </w:rPr>
        <w:t xml:space="preserve">{{jt5}}</w:t>
      </w:r>
    </w:p>
    <w:p w:rsidR="00000000" w:rsidDel="00000000" w:rsidP="00000000" w:rsidRDefault="00000000" w:rsidRPr="00000000" w14:paraId="000000A0">
      <w:pPr>
        <w:pageBreakBefore w:val="0"/>
        <w:numPr>
          <w:ilvl w:val="2"/>
          <w:numId w:val="5"/>
        </w:numPr>
        <w:spacing w:line="326" w:lineRule="auto"/>
        <w:ind w:left="1440" w:hanging="360"/>
        <w:rPr>
          <w:color w:val="000000"/>
        </w:rPr>
      </w:pPr>
      <w:r w:rsidDel="00000000" w:rsidR="00000000" w:rsidRPr="00000000">
        <w:rPr>
          <w:color w:val="000000"/>
          <w:rtl w:val="0"/>
        </w:rPr>
        <w:t xml:space="preserve">{{jd5}}</w:t>
      </w:r>
    </w:p>
    <w:p w:rsidR="00000000" w:rsidDel="00000000" w:rsidP="00000000" w:rsidRDefault="00000000" w:rsidRPr="00000000" w14:paraId="000000A1">
      <w:pPr>
        <w:pageBreakBefore w:val="0"/>
        <w:spacing w:line="326" w:lineRule="auto"/>
        <w:ind w:left="1440" w:firstLine="0"/>
        <w:rPr>
          <w:color w:val="000000"/>
        </w:rPr>
      </w:pPr>
      <w:r w:rsidDel="00000000" w:rsidR="00000000" w:rsidRPr="00000000">
        <w:rPr>
          <w:rtl w:val="0"/>
        </w:rPr>
      </w:r>
    </w:p>
    <w:p w:rsidR="00000000" w:rsidDel="00000000" w:rsidP="00000000" w:rsidRDefault="00000000" w:rsidRPr="00000000" w14:paraId="000000A2">
      <w:pPr>
        <w:pageBreakBefore w:val="0"/>
        <w:numPr>
          <w:ilvl w:val="1"/>
          <w:numId w:val="5"/>
        </w:numPr>
        <w:spacing w:line="326" w:lineRule="auto"/>
        <w:ind w:left="990" w:hanging="360"/>
      </w:pPr>
      <w:r w:rsidDel="00000000" w:rsidR="00000000" w:rsidRPr="00000000">
        <w:rPr>
          <w:color w:val="000000"/>
          <w:rtl w:val="0"/>
        </w:rPr>
        <w:t xml:space="preserve">{{jt6}}</w:t>
      </w:r>
    </w:p>
    <w:p w:rsidR="00000000" w:rsidDel="00000000" w:rsidP="00000000" w:rsidRDefault="00000000" w:rsidRPr="00000000" w14:paraId="000000A3">
      <w:pPr>
        <w:pageBreakBefore w:val="0"/>
        <w:numPr>
          <w:ilvl w:val="2"/>
          <w:numId w:val="5"/>
        </w:numPr>
        <w:spacing w:line="326" w:lineRule="auto"/>
        <w:ind w:left="1440" w:hanging="360"/>
      </w:pPr>
      <w:r w:rsidDel="00000000" w:rsidR="00000000" w:rsidRPr="00000000">
        <w:rPr>
          <w:color w:val="000000"/>
          <w:rtl w:val="0"/>
        </w:rPr>
        <w:t xml:space="preserve">{{jd6}}</w:t>
      </w:r>
    </w:p>
    <w:p w:rsidR="00000000" w:rsidDel="00000000" w:rsidP="00000000" w:rsidRDefault="00000000" w:rsidRPr="00000000" w14:paraId="000000A4">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A5">
      <w:pPr>
        <w:pageBreakBefore w:val="0"/>
        <w:numPr>
          <w:ilvl w:val="1"/>
          <w:numId w:val="5"/>
        </w:numPr>
        <w:spacing w:line="326" w:lineRule="auto"/>
        <w:ind w:left="990" w:hanging="360"/>
      </w:pPr>
      <w:r w:rsidDel="00000000" w:rsidR="00000000" w:rsidRPr="00000000">
        <w:rPr>
          <w:color w:val="000000"/>
          <w:rtl w:val="0"/>
        </w:rPr>
        <w:t xml:space="preserve">{{jt7}}</w:t>
      </w:r>
    </w:p>
    <w:p w:rsidR="00000000" w:rsidDel="00000000" w:rsidP="00000000" w:rsidRDefault="00000000" w:rsidRPr="00000000" w14:paraId="000000A6">
      <w:pPr>
        <w:pageBreakBefore w:val="0"/>
        <w:numPr>
          <w:ilvl w:val="2"/>
          <w:numId w:val="5"/>
        </w:numPr>
        <w:spacing w:line="326" w:lineRule="auto"/>
        <w:ind w:left="1440" w:hanging="360"/>
        <w:rPr>
          <w:color w:val="000000"/>
        </w:rPr>
      </w:pPr>
      <w:r w:rsidDel="00000000" w:rsidR="00000000" w:rsidRPr="00000000">
        <w:rPr>
          <w:color w:val="000000"/>
          <w:rtl w:val="0"/>
        </w:rPr>
        <w:t xml:space="preserve">{{jd7}}</w:t>
      </w:r>
    </w:p>
    <w:p w:rsidR="00000000" w:rsidDel="00000000" w:rsidP="00000000" w:rsidRDefault="00000000" w:rsidRPr="00000000" w14:paraId="000000A7">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A8">
      <w:pPr>
        <w:pageBreakBefore w:val="0"/>
        <w:numPr>
          <w:ilvl w:val="1"/>
          <w:numId w:val="5"/>
        </w:numPr>
        <w:spacing w:line="326" w:lineRule="auto"/>
        <w:ind w:left="990" w:hanging="360"/>
      </w:pPr>
      <w:r w:rsidDel="00000000" w:rsidR="00000000" w:rsidRPr="00000000">
        <w:rPr>
          <w:color w:val="000000"/>
          <w:rtl w:val="0"/>
        </w:rPr>
        <w:t xml:space="preserve">{{jt8}}</w:t>
      </w:r>
    </w:p>
    <w:p w:rsidR="00000000" w:rsidDel="00000000" w:rsidP="00000000" w:rsidRDefault="00000000" w:rsidRPr="00000000" w14:paraId="000000A9">
      <w:pPr>
        <w:pageBreakBefore w:val="0"/>
        <w:numPr>
          <w:ilvl w:val="2"/>
          <w:numId w:val="5"/>
        </w:numPr>
        <w:spacing w:line="326" w:lineRule="auto"/>
        <w:ind w:left="1440" w:hanging="360"/>
        <w:rPr>
          <w:color w:val="000000"/>
        </w:rPr>
      </w:pPr>
      <w:r w:rsidDel="00000000" w:rsidR="00000000" w:rsidRPr="00000000">
        <w:rPr>
          <w:color w:val="000000"/>
          <w:rtl w:val="0"/>
        </w:rPr>
        <w:t xml:space="preserve">{{jd8}}</w:t>
      </w:r>
    </w:p>
    <w:p w:rsidR="00000000" w:rsidDel="00000000" w:rsidP="00000000" w:rsidRDefault="00000000" w:rsidRPr="00000000" w14:paraId="000000AA">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AB">
      <w:pPr>
        <w:pageBreakBefore w:val="0"/>
        <w:numPr>
          <w:ilvl w:val="1"/>
          <w:numId w:val="5"/>
        </w:numPr>
        <w:spacing w:line="326" w:lineRule="auto"/>
        <w:ind w:left="990" w:hanging="360"/>
      </w:pPr>
      <w:r w:rsidDel="00000000" w:rsidR="00000000" w:rsidRPr="00000000">
        <w:rPr>
          <w:color w:val="000000"/>
          <w:rtl w:val="0"/>
        </w:rPr>
        <w:t xml:space="preserve">{{jt9}}</w:t>
      </w:r>
    </w:p>
    <w:p w:rsidR="00000000" w:rsidDel="00000000" w:rsidP="00000000" w:rsidRDefault="00000000" w:rsidRPr="00000000" w14:paraId="000000AC">
      <w:pPr>
        <w:pageBreakBefore w:val="0"/>
        <w:numPr>
          <w:ilvl w:val="2"/>
          <w:numId w:val="5"/>
        </w:numPr>
        <w:spacing w:line="326" w:lineRule="auto"/>
        <w:ind w:left="1440" w:hanging="360"/>
        <w:rPr>
          <w:color w:val="000000"/>
        </w:rPr>
      </w:pPr>
      <w:r w:rsidDel="00000000" w:rsidR="00000000" w:rsidRPr="00000000">
        <w:rPr>
          <w:color w:val="000000"/>
          <w:rtl w:val="0"/>
        </w:rPr>
        <w:t xml:space="preserve">{{jd9}}</w:t>
      </w:r>
    </w:p>
    <w:p w:rsidR="00000000" w:rsidDel="00000000" w:rsidP="00000000" w:rsidRDefault="00000000" w:rsidRPr="00000000" w14:paraId="000000AD">
      <w:pPr>
        <w:pageBreakBefore w:val="0"/>
        <w:spacing w:line="326" w:lineRule="auto"/>
        <w:ind w:left="2160" w:firstLine="0"/>
        <w:rPr>
          <w:color w:val="000000"/>
        </w:rPr>
      </w:pPr>
      <w:r w:rsidDel="00000000" w:rsidR="00000000" w:rsidRPr="00000000">
        <w:rPr>
          <w:rtl w:val="0"/>
        </w:rPr>
      </w:r>
    </w:p>
    <w:p w:rsidR="00000000" w:rsidDel="00000000" w:rsidP="00000000" w:rsidRDefault="00000000" w:rsidRPr="00000000" w14:paraId="000000AE">
      <w:pPr>
        <w:pageBreakBefore w:val="0"/>
        <w:numPr>
          <w:ilvl w:val="1"/>
          <w:numId w:val="5"/>
        </w:numPr>
        <w:spacing w:line="326" w:lineRule="auto"/>
        <w:ind w:left="990" w:hanging="360"/>
      </w:pPr>
      <w:r w:rsidDel="00000000" w:rsidR="00000000" w:rsidRPr="00000000">
        <w:rPr>
          <w:color w:val="000000"/>
          <w:rtl w:val="0"/>
        </w:rPr>
        <w:t xml:space="preserve">{{jt10}}</w:t>
      </w:r>
    </w:p>
    <w:p w:rsidR="00000000" w:rsidDel="00000000" w:rsidP="00000000" w:rsidRDefault="00000000" w:rsidRPr="00000000" w14:paraId="000000AF">
      <w:pPr>
        <w:pageBreakBefore w:val="0"/>
        <w:numPr>
          <w:ilvl w:val="2"/>
          <w:numId w:val="5"/>
        </w:numPr>
        <w:spacing w:line="326" w:lineRule="auto"/>
        <w:ind w:left="1440" w:hanging="360"/>
        <w:rPr>
          <w:color w:val="000000"/>
        </w:rPr>
      </w:pPr>
      <w:r w:rsidDel="00000000" w:rsidR="00000000" w:rsidRPr="00000000">
        <w:rPr>
          <w:color w:val="000000"/>
          <w:rtl w:val="0"/>
        </w:rPr>
        <w:t xml:space="preserve">{{jd10}}</w:t>
      </w:r>
    </w:p>
    <w:p w:rsidR="00000000" w:rsidDel="00000000" w:rsidP="00000000" w:rsidRDefault="00000000" w:rsidRPr="00000000" w14:paraId="000000B0">
      <w:pPr>
        <w:pageBreakBefore w:val="0"/>
        <w:spacing w:line="326" w:lineRule="auto"/>
        <w:rPr>
          <w:color w:val="000000"/>
        </w:rPr>
      </w:pPr>
      <w:r w:rsidDel="00000000" w:rsidR="00000000" w:rsidRPr="00000000">
        <w:rPr>
          <w:rtl w:val="0"/>
        </w:rPr>
      </w:r>
    </w:p>
    <w:p w:rsidR="00000000" w:rsidDel="00000000" w:rsidP="00000000" w:rsidRDefault="00000000" w:rsidRPr="00000000" w14:paraId="000000B1">
      <w:pPr>
        <w:pageBreakBefore w:val="0"/>
        <w:spacing w:line="326" w:lineRule="auto"/>
        <w:rPr>
          <w:color w:val="000000"/>
        </w:rPr>
      </w:pPr>
      <w:r w:rsidDel="00000000" w:rsidR="00000000" w:rsidRPr="00000000">
        <w:rPr>
          <w:rtl w:val="0"/>
        </w:rPr>
      </w:r>
    </w:p>
    <w:p w:rsidR="00000000" w:rsidDel="00000000" w:rsidP="00000000" w:rsidRDefault="00000000" w:rsidRPr="00000000" w14:paraId="000000B2">
      <w:pPr>
        <w:pStyle w:val="Heading3"/>
        <w:pageBreakBefore w:val="0"/>
        <w:numPr>
          <w:ilvl w:val="0"/>
          <w:numId w:val="5"/>
        </w:numPr>
        <w:rPr>
          <w:color w:val="000000"/>
        </w:rPr>
      </w:pPr>
      <w:bookmarkStart w:colFirst="0" w:colLast="0" w:name="_5zjext22bz9x" w:id="22"/>
      <w:bookmarkEnd w:id="22"/>
      <w:r w:rsidDel="00000000" w:rsidR="00000000" w:rsidRPr="00000000">
        <w:rPr>
          <w:rtl w:val="0"/>
        </w:rPr>
        <w:t xml:space="preserve">Sales Territories</w:t>
      </w:r>
    </w:p>
    <w:p w:rsidR="00000000" w:rsidDel="00000000" w:rsidP="00000000" w:rsidRDefault="00000000" w:rsidRPr="00000000" w14:paraId="000000B3">
      <w:pPr>
        <w:pageBreakBefore w:val="0"/>
        <w:spacing w:after="120" w:line="240" w:lineRule="auto"/>
        <w:ind w:left="450" w:firstLine="0"/>
        <w:rPr/>
      </w:pPr>
      <w:r w:rsidDel="00000000" w:rsidR="00000000" w:rsidRPr="00000000">
        <w:rPr>
          <w:rFonts w:ascii="Poppins Light" w:cs="Poppins Light" w:eastAsia="Poppins Light" w:hAnsi="Poppins Light"/>
          <w:sz w:val="20"/>
          <w:szCs w:val="20"/>
          <w:rtl w:val="0"/>
        </w:rPr>
        <w:t xml:space="preserve">Mapping sales territories allows you to target quality prospects with legitimate buying potential and prevents salespeople from overlapping each other and working the same area.</w:t>
      </w:r>
      <w:r w:rsidDel="00000000" w:rsidR="00000000" w:rsidRPr="00000000">
        <w:rPr>
          <w:rtl w:val="0"/>
        </w:rPr>
      </w:r>
    </w:p>
    <w:p w:rsidR="00000000" w:rsidDel="00000000" w:rsidP="00000000" w:rsidRDefault="00000000" w:rsidRPr="00000000" w14:paraId="000000B4">
      <w:pPr>
        <w:pageBreakBefore w:val="0"/>
        <w:numPr>
          <w:ilvl w:val="1"/>
          <w:numId w:val="5"/>
        </w:numPr>
        <w:spacing w:line="326" w:lineRule="auto"/>
        <w:ind w:left="990" w:hanging="360"/>
        <w:sectPr>
          <w:type w:val="nextPage"/>
          <w:pgSz w:h="15840" w:w="12240" w:orient="portrait"/>
          <w:pgMar w:bottom="1152" w:top="1152" w:left="1152" w:right="1152" w:header="0" w:footer="0"/>
        </w:sectPr>
      </w:pPr>
      <w:r w:rsidDel="00000000" w:rsidR="00000000" w:rsidRPr="00000000">
        <w:rPr>
          <w:color w:val="000000"/>
          <w:rtl w:val="0"/>
        </w:rPr>
        <w:t xml:space="preserve">{{territory}}</w:t>
      </w:r>
      <w:r w:rsidDel="00000000" w:rsidR="00000000" w:rsidRPr="00000000">
        <w:rPr>
          <w:rtl w:val="0"/>
        </w:rPr>
      </w:r>
    </w:p>
    <w:p w:rsidR="00000000" w:rsidDel="00000000" w:rsidP="00000000" w:rsidRDefault="00000000" w:rsidRPr="00000000" w14:paraId="000000B5">
      <w:pPr>
        <w:pStyle w:val="Subtitle"/>
        <w:pageBreakBefore w:val="0"/>
        <w:rPr>
          <w:color w:val="b7b7b7"/>
        </w:rPr>
      </w:pPr>
      <w:bookmarkStart w:colFirst="0" w:colLast="0" w:name="_79buvop508jj" w:id="23"/>
      <w:bookmarkEnd w:id="23"/>
      <w:r w:rsidDel="00000000" w:rsidR="00000000" w:rsidRPr="00000000">
        <w:rPr>
          <w:color w:val="b7b7b7"/>
          <w:rtl w:val="0"/>
        </w:rPr>
        <w:t xml:space="preserve">{{Company}}</w:t>
      </w:r>
    </w:p>
    <w:bookmarkStart w:colFirst="0" w:colLast="0" w:name="7jv8bofne3bv" w:id="24"/>
    <w:bookmarkEnd w:id="24"/>
    <w:p w:rsidR="00000000" w:rsidDel="00000000" w:rsidP="00000000" w:rsidRDefault="00000000" w:rsidRPr="00000000" w14:paraId="000000B6">
      <w:pPr>
        <w:pStyle w:val="Title"/>
        <w:pageBreakBefore w:val="0"/>
        <w:widowControl w:val="0"/>
        <w:rPr>
          <w:color w:val="3f42c5"/>
          <w:sz w:val="72"/>
          <w:szCs w:val="72"/>
        </w:rPr>
      </w:pPr>
      <w:bookmarkStart w:colFirst="0" w:colLast="0" w:name="_y9irwgaae74m" w:id="25"/>
      <w:bookmarkEnd w:id="25"/>
      <w:r w:rsidDel="00000000" w:rsidR="00000000" w:rsidRPr="00000000">
        <w:rPr>
          <w:rtl w:val="0"/>
        </w:rPr>
        <w:t xml:space="preserve">Sales Tools</w:t>
      </w:r>
      <w:r w:rsidDel="00000000" w:rsidR="00000000" w:rsidRPr="00000000">
        <w:rPr>
          <w:color w:val="424242"/>
          <w:sz w:val="20"/>
          <w:szCs w:val="20"/>
        </w:rPr>
        <w:drawing>
          <wp:inline distB="114300" distT="114300" distL="114300" distR="114300">
            <wp:extent cx="6240780" cy="36928"/>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rPr/>
      </w:pPr>
      <w:bookmarkStart w:colFirst="0" w:colLast="0" w:name="_9ucftocjt54r" w:id="26"/>
      <w:bookmarkEnd w:id="26"/>
      <w:r w:rsidDel="00000000" w:rsidR="00000000" w:rsidRPr="00000000">
        <w:rPr>
          <w:rtl w:val="0"/>
        </w:rPr>
      </w:r>
    </w:p>
    <w:p w:rsidR="00000000" w:rsidDel="00000000" w:rsidP="00000000" w:rsidRDefault="00000000" w:rsidRPr="00000000" w14:paraId="000000B8">
      <w:pPr>
        <w:pageBreakBefore w:val="0"/>
        <w:spacing w:after="120" w:lineRule="auto"/>
        <w:ind w:left="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 complete list of tools the typical member of the sales team will need to know how to use as well as have access to.</w:t>
      </w:r>
    </w:p>
    <w:p w:rsidR="00000000" w:rsidDel="00000000" w:rsidP="00000000" w:rsidRDefault="00000000" w:rsidRPr="00000000" w14:paraId="000000B9">
      <w:pPr>
        <w:pageBreakBefore w:val="0"/>
        <w:spacing w:after="120" w:lineRule="auto"/>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BA">
      <w:pPr>
        <w:pStyle w:val="Heading3"/>
        <w:pageBreakBefore w:val="0"/>
        <w:numPr>
          <w:ilvl w:val="0"/>
          <w:numId w:val="5"/>
        </w:numPr>
        <w:rPr>
          <w:color w:val="000000"/>
          <w:sz w:val="26"/>
          <w:szCs w:val="26"/>
        </w:rPr>
      </w:pPr>
      <w:bookmarkStart w:colFirst="0" w:colLast="0" w:name="_vfcnjkuyorc4" w:id="27"/>
      <w:bookmarkEnd w:id="27"/>
      <w:r w:rsidDel="00000000" w:rsidR="00000000" w:rsidRPr="00000000">
        <w:rPr>
          <w:rtl w:val="0"/>
        </w:rPr>
        <w:t xml:space="preserve">{{crm}}</w:t>
      </w:r>
      <w:r w:rsidDel="00000000" w:rsidR="00000000" w:rsidRPr="00000000">
        <w:rPr>
          <w:rtl w:val="0"/>
        </w:rPr>
      </w:r>
    </w:p>
    <w:p w:rsidR="00000000" w:rsidDel="00000000" w:rsidP="00000000" w:rsidRDefault="00000000" w:rsidRPr="00000000" w14:paraId="000000BB">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A technology for managing all your relationships and interactions with customers and potential customers. The goal is simple: Improve business relationships. A CRM system helps you stay connected to customers, streamline processes, and improve profitability..</w:t>
      </w:r>
      <w:r w:rsidDel="00000000" w:rsidR="00000000" w:rsidRPr="00000000">
        <w:rPr>
          <w:rtl w:val="0"/>
        </w:rPr>
      </w:r>
    </w:p>
    <w:p w:rsidR="00000000" w:rsidDel="00000000" w:rsidP="00000000" w:rsidRDefault="00000000" w:rsidRPr="00000000" w14:paraId="000000BC">
      <w:pPr>
        <w:pageBreakBefore w:val="0"/>
        <w:numPr>
          <w:ilvl w:val="1"/>
          <w:numId w:val="5"/>
        </w:numPr>
        <w:spacing w:line="326" w:lineRule="auto"/>
        <w:ind w:left="990" w:hanging="360"/>
      </w:pPr>
      <w:r w:rsidDel="00000000" w:rsidR="00000000" w:rsidRPr="00000000">
        <w:rPr>
          <w:color w:val="000000"/>
          <w:rtl w:val="0"/>
        </w:rPr>
        <w:t xml:space="preserve">Resource: {{crmhelp}}</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color w:val="f07998"/>
        </w:rPr>
      </w:pPr>
      <w:r w:rsidDel="00000000" w:rsidR="00000000" w:rsidRPr="00000000">
        <w:rPr>
          <w:rtl w:val="0"/>
        </w:rPr>
      </w:r>
    </w:p>
    <w:p w:rsidR="00000000" w:rsidDel="00000000" w:rsidP="00000000" w:rsidRDefault="00000000" w:rsidRPr="00000000" w14:paraId="000000BE">
      <w:pPr>
        <w:pStyle w:val="Heading3"/>
        <w:pageBreakBefore w:val="0"/>
        <w:numPr>
          <w:ilvl w:val="0"/>
          <w:numId w:val="5"/>
        </w:numPr>
        <w:rPr>
          <w:color w:val="000000"/>
          <w:sz w:val="26"/>
          <w:szCs w:val="26"/>
        </w:rPr>
      </w:pPr>
      <w:bookmarkStart w:colFirst="0" w:colLast="0" w:name="_gaet39g3p2st" w:id="28"/>
      <w:bookmarkEnd w:id="28"/>
      <w:r w:rsidDel="00000000" w:rsidR="00000000" w:rsidRPr="00000000">
        <w:rPr>
          <w:rtl w:val="0"/>
        </w:rPr>
        <w:t xml:space="preserve">{{email}}</w:t>
      </w:r>
    </w:p>
    <w:p w:rsidR="00000000" w:rsidDel="00000000" w:rsidP="00000000" w:rsidRDefault="00000000" w:rsidRPr="00000000" w14:paraId="000000BF">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The platform through which your email is issued and you are able to access your {{company}} inbox. Most email providers will allow you to set up on various email management apps like outlook.</w:t>
      </w:r>
      <w:r w:rsidDel="00000000" w:rsidR="00000000" w:rsidRPr="00000000">
        <w:rPr>
          <w:rtl w:val="0"/>
        </w:rPr>
      </w:r>
    </w:p>
    <w:p w:rsidR="00000000" w:rsidDel="00000000" w:rsidP="00000000" w:rsidRDefault="00000000" w:rsidRPr="00000000" w14:paraId="000000C0">
      <w:pPr>
        <w:pageBreakBefore w:val="0"/>
        <w:numPr>
          <w:ilvl w:val="1"/>
          <w:numId w:val="5"/>
        </w:numPr>
        <w:spacing w:line="326" w:lineRule="auto"/>
        <w:ind w:left="990" w:hanging="360"/>
      </w:pPr>
      <w:r w:rsidDel="00000000" w:rsidR="00000000" w:rsidRPr="00000000">
        <w:rPr>
          <w:color w:val="000000"/>
          <w:rtl w:val="0"/>
        </w:rPr>
        <w:t xml:space="preserve">Resource: {{emailhelp}}</w:t>
      </w:r>
    </w:p>
    <w:p w:rsidR="00000000" w:rsidDel="00000000" w:rsidP="00000000" w:rsidRDefault="00000000" w:rsidRPr="00000000" w14:paraId="000000C1">
      <w:pPr>
        <w:pageBreakBefore w:val="0"/>
        <w:spacing w:line="326" w:lineRule="auto"/>
        <w:rPr>
          <w:color w:val="000000"/>
        </w:rPr>
      </w:pPr>
      <w:r w:rsidDel="00000000" w:rsidR="00000000" w:rsidRPr="00000000">
        <w:rPr>
          <w:rtl w:val="0"/>
        </w:rPr>
      </w:r>
    </w:p>
    <w:p w:rsidR="00000000" w:rsidDel="00000000" w:rsidP="00000000" w:rsidRDefault="00000000" w:rsidRPr="00000000" w14:paraId="000000C2">
      <w:pPr>
        <w:pStyle w:val="Heading3"/>
        <w:pageBreakBefore w:val="0"/>
        <w:numPr>
          <w:ilvl w:val="0"/>
          <w:numId w:val="5"/>
        </w:numPr>
        <w:rPr>
          <w:color w:val="000000"/>
          <w:sz w:val="26"/>
          <w:szCs w:val="26"/>
        </w:rPr>
      </w:pPr>
      <w:bookmarkStart w:colFirst="0" w:colLast="0" w:name="_os34vrk1bx4y" w:id="29"/>
      <w:bookmarkEnd w:id="29"/>
      <w:r w:rsidDel="00000000" w:rsidR="00000000" w:rsidRPr="00000000">
        <w:rPr>
          <w:rtl w:val="0"/>
        </w:rPr>
        <w:t xml:space="preserve">{{videoconf}}</w:t>
      </w:r>
    </w:p>
    <w:p w:rsidR="00000000" w:rsidDel="00000000" w:rsidP="00000000" w:rsidRDefault="00000000" w:rsidRPr="00000000" w14:paraId="000000C3">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A technology for hosting and attending online client facing meetings.  Understanding this platform is vital to your success as the goal of most interactions with a client/customer will be to set up a call via this platform.</w:t>
      </w:r>
      <w:r w:rsidDel="00000000" w:rsidR="00000000" w:rsidRPr="00000000">
        <w:rPr>
          <w:rtl w:val="0"/>
        </w:rPr>
      </w:r>
    </w:p>
    <w:p w:rsidR="00000000" w:rsidDel="00000000" w:rsidP="00000000" w:rsidRDefault="00000000" w:rsidRPr="00000000" w14:paraId="000000C4">
      <w:pPr>
        <w:pageBreakBefore w:val="0"/>
        <w:numPr>
          <w:ilvl w:val="1"/>
          <w:numId w:val="5"/>
        </w:numPr>
        <w:spacing w:line="326" w:lineRule="auto"/>
        <w:ind w:left="990" w:hanging="360"/>
      </w:pPr>
      <w:r w:rsidDel="00000000" w:rsidR="00000000" w:rsidRPr="00000000">
        <w:rPr>
          <w:color w:val="000000"/>
          <w:rtl w:val="0"/>
        </w:rPr>
        <w:t xml:space="preserve">Resource: {{videohelp}}</w:t>
      </w:r>
    </w:p>
    <w:p w:rsidR="00000000" w:rsidDel="00000000" w:rsidP="00000000" w:rsidRDefault="00000000" w:rsidRPr="00000000" w14:paraId="000000C5">
      <w:pPr>
        <w:pageBreakBefore w:val="0"/>
        <w:spacing w:line="326" w:lineRule="auto"/>
        <w:rPr>
          <w:color w:val="000000"/>
        </w:rPr>
      </w:pPr>
      <w:r w:rsidDel="00000000" w:rsidR="00000000" w:rsidRPr="00000000">
        <w:rPr>
          <w:rtl w:val="0"/>
        </w:rPr>
      </w:r>
    </w:p>
    <w:p w:rsidR="00000000" w:rsidDel="00000000" w:rsidP="00000000" w:rsidRDefault="00000000" w:rsidRPr="00000000" w14:paraId="000000C6">
      <w:pPr>
        <w:pStyle w:val="Heading3"/>
        <w:pageBreakBefore w:val="0"/>
        <w:numPr>
          <w:ilvl w:val="0"/>
          <w:numId w:val="5"/>
        </w:numPr>
        <w:rPr>
          <w:color w:val="000000"/>
          <w:sz w:val="26"/>
          <w:szCs w:val="26"/>
        </w:rPr>
      </w:pPr>
      <w:bookmarkStart w:colFirst="0" w:colLast="0" w:name="_sf7dbtpgtrgz" w:id="30"/>
      <w:bookmarkEnd w:id="30"/>
      <w:r w:rsidDel="00000000" w:rsidR="00000000" w:rsidRPr="00000000">
        <w:rPr>
          <w:rtl w:val="0"/>
        </w:rPr>
        <w:t xml:space="preserve">{{office}}</w:t>
      </w:r>
    </w:p>
    <w:p w:rsidR="00000000" w:rsidDel="00000000" w:rsidP="00000000" w:rsidRDefault="00000000" w:rsidRPr="00000000" w14:paraId="000000C7">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A type of office platform dedicated to helping you create documents, spreadsheets and slide decks as well as store your files in an online cloud where you and your team can collaborate..</w:t>
      </w:r>
      <w:r w:rsidDel="00000000" w:rsidR="00000000" w:rsidRPr="00000000">
        <w:rPr>
          <w:rtl w:val="0"/>
        </w:rPr>
      </w:r>
    </w:p>
    <w:p w:rsidR="00000000" w:rsidDel="00000000" w:rsidP="00000000" w:rsidRDefault="00000000" w:rsidRPr="00000000" w14:paraId="000000C8">
      <w:pPr>
        <w:pageBreakBefore w:val="0"/>
        <w:numPr>
          <w:ilvl w:val="1"/>
          <w:numId w:val="5"/>
        </w:numPr>
        <w:spacing w:line="326" w:lineRule="auto"/>
        <w:ind w:left="990" w:hanging="360"/>
      </w:pPr>
      <w:r w:rsidDel="00000000" w:rsidR="00000000" w:rsidRPr="00000000">
        <w:rPr>
          <w:color w:val="000000"/>
          <w:rtl w:val="0"/>
        </w:rPr>
        <w:t xml:space="preserve">Resource: {{officehelp}}</w:t>
      </w:r>
    </w:p>
    <w:p w:rsidR="00000000" w:rsidDel="00000000" w:rsidP="00000000" w:rsidRDefault="00000000" w:rsidRPr="00000000" w14:paraId="000000C9">
      <w:pPr>
        <w:pageBreakBefore w:val="0"/>
        <w:spacing w:line="326" w:lineRule="auto"/>
        <w:rPr>
          <w:color w:val="000000"/>
        </w:rPr>
      </w:pPr>
      <w:r w:rsidDel="00000000" w:rsidR="00000000" w:rsidRPr="00000000">
        <w:rPr>
          <w:rtl w:val="0"/>
        </w:rPr>
      </w:r>
    </w:p>
    <w:p w:rsidR="00000000" w:rsidDel="00000000" w:rsidP="00000000" w:rsidRDefault="00000000" w:rsidRPr="00000000" w14:paraId="000000CA">
      <w:pPr>
        <w:pStyle w:val="Heading3"/>
        <w:pageBreakBefore w:val="0"/>
        <w:numPr>
          <w:ilvl w:val="0"/>
          <w:numId w:val="5"/>
        </w:numPr>
        <w:rPr>
          <w:color w:val="000000"/>
          <w:sz w:val="26"/>
          <w:szCs w:val="26"/>
        </w:rPr>
      </w:pPr>
      <w:bookmarkStart w:colFirst="0" w:colLast="0" w:name="_wusn3q3n9yda" w:id="31"/>
      <w:bookmarkEnd w:id="31"/>
      <w:r w:rsidDel="00000000" w:rsidR="00000000" w:rsidRPr="00000000">
        <w:rPr>
          <w:rtl w:val="0"/>
        </w:rPr>
        <w:t xml:space="preserve">{{message}}</w:t>
      </w:r>
    </w:p>
    <w:p w:rsidR="00000000" w:rsidDel="00000000" w:rsidP="00000000" w:rsidRDefault="00000000" w:rsidRPr="00000000" w14:paraId="000000CB">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A staple for remote teams, {{message}} is a platform that allows you to communicate via instant message with the rest of your team either through direct message or through specific channels dedicated to a specific topic.</w:t>
      </w:r>
      <w:r w:rsidDel="00000000" w:rsidR="00000000" w:rsidRPr="00000000">
        <w:rPr>
          <w:rtl w:val="0"/>
        </w:rPr>
      </w:r>
    </w:p>
    <w:p w:rsidR="00000000" w:rsidDel="00000000" w:rsidP="00000000" w:rsidRDefault="00000000" w:rsidRPr="00000000" w14:paraId="000000CC">
      <w:pPr>
        <w:pageBreakBefore w:val="0"/>
        <w:numPr>
          <w:ilvl w:val="1"/>
          <w:numId w:val="5"/>
        </w:numPr>
        <w:spacing w:line="326" w:lineRule="auto"/>
        <w:ind w:left="990" w:hanging="360"/>
        <w:sectPr>
          <w:type w:val="nextPage"/>
          <w:pgSz w:h="15840" w:w="12240" w:orient="portrait"/>
          <w:pgMar w:bottom="1152" w:top="1152" w:left="1152" w:right="1152" w:header="0" w:footer="0"/>
        </w:sectPr>
      </w:pPr>
      <w:r w:rsidDel="00000000" w:rsidR="00000000" w:rsidRPr="00000000">
        <w:rPr>
          <w:color w:val="000000"/>
          <w:rtl w:val="0"/>
        </w:rPr>
        <w:t xml:space="preserve">Resource: {{messagehelp}}</w:t>
      </w:r>
      <w:r w:rsidDel="00000000" w:rsidR="00000000" w:rsidRPr="00000000">
        <w:rPr>
          <w:rtl w:val="0"/>
        </w:rPr>
      </w:r>
    </w:p>
    <w:p w:rsidR="00000000" w:rsidDel="00000000" w:rsidP="00000000" w:rsidRDefault="00000000" w:rsidRPr="00000000" w14:paraId="000000CD">
      <w:pPr>
        <w:pStyle w:val="Subtitle"/>
        <w:pageBreakBefore w:val="0"/>
        <w:rPr>
          <w:color w:val="b7b7b7"/>
        </w:rPr>
      </w:pPr>
      <w:bookmarkStart w:colFirst="0" w:colLast="0" w:name="_6mdqman9zfda" w:id="32"/>
      <w:bookmarkEnd w:id="32"/>
      <w:r w:rsidDel="00000000" w:rsidR="00000000" w:rsidRPr="00000000">
        <w:rPr>
          <w:color w:val="b7b7b7"/>
          <w:rtl w:val="0"/>
        </w:rPr>
        <w:t xml:space="preserve">{{Company}}</w:t>
      </w:r>
    </w:p>
    <w:bookmarkStart w:colFirst="0" w:colLast="0" w:name="snkux9dgrkhl" w:id="33"/>
    <w:bookmarkEnd w:id="33"/>
    <w:p w:rsidR="00000000" w:rsidDel="00000000" w:rsidP="00000000" w:rsidRDefault="00000000" w:rsidRPr="00000000" w14:paraId="000000CE">
      <w:pPr>
        <w:pStyle w:val="Title"/>
        <w:pageBreakBefore w:val="0"/>
        <w:widowControl w:val="0"/>
        <w:rPr>
          <w:color w:val="3f42c5"/>
          <w:sz w:val="72"/>
          <w:szCs w:val="72"/>
        </w:rPr>
      </w:pPr>
      <w:bookmarkStart w:colFirst="0" w:colLast="0" w:name="_db6wpbqujhqh" w:id="34"/>
      <w:bookmarkEnd w:id="34"/>
      <w:r w:rsidDel="00000000" w:rsidR="00000000" w:rsidRPr="00000000">
        <w:rPr>
          <w:rtl w:val="0"/>
        </w:rPr>
        <w:t xml:space="preserve">Our Customers</w:t>
      </w:r>
      <w:r w:rsidDel="00000000" w:rsidR="00000000" w:rsidRPr="00000000">
        <w:rPr>
          <w:color w:val="424242"/>
          <w:sz w:val="20"/>
          <w:szCs w:val="20"/>
        </w:rPr>
        <w:drawing>
          <wp:inline distB="114300" distT="114300" distL="114300" distR="114300">
            <wp:extent cx="6240780" cy="36928"/>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rPr/>
      </w:pPr>
      <w:bookmarkStart w:colFirst="0" w:colLast="0" w:name="_2sey8iwfnkdr" w:id="35"/>
      <w:bookmarkEnd w:id="35"/>
      <w:r w:rsidDel="00000000" w:rsidR="00000000" w:rsidRPr="00000000">
        <w:rPr>
          <w:rtl w:val="0"/>
        </w:rPr>
      </w:r>
    </w:p>
    <w:p w:rsidR="00000000" w:rsidDel="00000000" w:rsidP="00000000" w:rsidRDefault="00000000" w:rsidRPr="00000000" w14:paraId="000000D0">
      <w:pPr>
        <w:pStyle w:val="Heading3"/>
        <w:pageBreakBefore w:val="0"/>
        <w:numPr>
          <w:ilvl w:val="0"/>
          <w:numId w:val="5"/>
        </w:numPr>
        <w:rPr>
          <w:color w:val="000000"/>
          <w:sz w:val="26"/>
          <w:szCs w:val="26"/>
        </w:rPr>
      </w:pPr>
      <w:bookmarkStart w:colFirst="0" w:colLast="0" w:name="_ubl2hw9jmqya" w:id="36"/>
      <w:bookmarkEnd w:id="36"/>
      <w:r w:rsidDel="00000000" w:rsidR="00000000" w:rsidRPr="00000000">
        <w:rPr>
          <w:rtl w:val="0"/>
        </w:rPr>
        <w:t xml:space="preserve">{{company}}’s Ideal Customer Profile</w:t>
      </w:r>
    </w:p>
    <w:p w:rsidR="00000000" w:rsidDel="00000000" w:rsidP="00000000" w:rsidRDefault="00000000" w:rsidRPr="00000000" w14:paraId="000000D1">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A description of the company that is a perfect fit or target for your solution.  Using this profile, you should be able to easily identify potential customers as well as eliminate prospects that are not a good fit.</w:t>
      </w:r>
      <w:r w:rsidDel="00000000" w:rsidR="00000000" w:rsidRPr="00000000">
        <w:rPr>
          <w:rtl w:val="0"/>
        </w:rPr>
      </w:r>
    </w:p>
    <w:p w:rsidR="00000000" w:rsidDel="00000000" w:rsidP="00000000" w:rsidRDefault="00000000" w:rsidRPr="00000000" w14:paraId="000000D2">
      <w:pPr>
        <w:pageBreakBefore w:val="0"/>
        <w:numPr>
          <w:ilvl w:val="2"/>
          <w:numId w:val="5"/>
        </w:numPr>
        <w:spacing w:line="326" w:lineRule="auto"/>
        <w:ind w:left="1440" w:hanging="360"/>
      </w:pPr>
      <w:r w:rsidDel="00000000" w:rsidR="00000000" w:rsidRPr="00000000">
        <w:rPr>
          <w:color w:val="000000"/>
          <w:rtl w:val="0"/>
        </w:rPr>
        <w:t xml:space="preserve">See the full profile by visiting the </w:t>
      </w:r>
      <w:hyperlink w:anchor="_r36xxvbmz2ut">
        <w:r w:rsidDel="00000000" w:rsidR="00000000" w:rsidRPr="00000000">
          <w:rPr>
            <w:b w:val="1"/>
            <w:color w:val="0b5394"/>
            <w:u w:val="single"/>
            <w:rtl w:val="0"/>
          </w:rPr>
          <w:t xml:space="preserve">links section</w:t>
        </w:r>
      </w:hyperlink>
      <w:r w:rsidDel="00000000" w:rsidR="00000000" w:rsidRPr="00000000">
        <w:rPr>
          <w:color w:val="000000"/>
          <w:rtl w:val="0"/>
        </w:rPr>
        <w:t xml:space="preserve"> of the {{company}} Playbook</w:t>
      </w:r>
    </w:p>
    <w:p w:rsidR="00000000" w:rsidDel="00000000" w:rsidP="00000000" w:rsidRDefault="00000000" w:rsidRPr="00000000" w14:paraId="000000D3">
      <w:pPr>
        <w:pageBreakBefore w:val="0"/>
        <w:spacing w:line="326" w:lineRule="auto"/>
        <w:ind w:left="0" w:firstLine="0"/>
        <w:rPr>
          <w:color w:val="000000"/>
        </w:rPr>
      </w:pPr>
      <w:r w:rsidDel="00000000" w:rsidR="00000000" w:rsidRPr="00000000">
        <w:rPr>
          <w:rtl w:val="0"/>
        </w:rPr>
      </w:r>
    </w:p>
    <w:p w:rsidR="00000000" w:rsidDel="00000000" w:rsidP="00000000" w:rsidRDefault="00000000" w:rsidRPr="00000000" w14:paraId="000000D4">
      <w:pPr>
        <w:pageBreakBefore w:val="0"/>
        <w:numPr>
          <w:ilvl w:val="1"/>
          <w:numId w:val="5"/>
        </w:numPr>
        <w:spacing w:line="326" w:lineRule="auto"/>
        <w:ind w:left="990" w:hanging="360"/>
        <w:rPr>
          <w:color w:val="000000"/>
          <w:u w:val="none"/>
        </w:rPr>
      </w:pPr>
      <w:r w:rsidDel="00000000" w:rsidR="00000000" w:rsidRPr="00000000">
        <w:rPr>
          <w:color w:val="000000"/>
          <w:rtl w:val="0"/>
        </w:rPr>
        <w:t xml:space="preserve">Industry or Industries</w:t>
      </w:r>
    </w:p>
    <w:p w:rsidR="00000000" w:rsidDel="00000000" w:rsidP="00000000" w:rsidRDefault="00000000" w:rsidRPr="00000000" w14:paraId="000000D5">
      <w:pPr>
        <w:pageBreakBefore w:val="0"/>
        <w:numPr>
          <w:ilvl w:val="2"/>
          <w:numId w:val="5"/>
        </w:numPr>
        <w:spacing w:line="326" w:lineRule="auto"/>
        <w:ind w:left="1440" w:hanging="360"/>
        <w:rPr>
          <w:color w:val="000000"/>
          <w:u w:val="none"/>
        </w:rPr>
      </w:pPr>
      <w:r w:rsidDel="00000000" w:rsidR="00000000" w:rsidRPr="00000000">
        <w:rPr>
          <w:color w:val="000000"/>
          <w:rtl w:val="0"/>
        </w:rPr>
        <w:t xml:space="preserve">{{icindustry}}</w:t>
      </w:r>
    </w:p>
    <w:p w:rsidR="00000000" w:rsidDel="00000000" w:rsidP="00000000" w:rsidRDefault="00000000" w:rsidRPr="00000000" w14:paraId="000000D6">
      <w:pPr>
        <w:pageBreakBefore w:val="0"/>
        <w:spacing w:line="326" w:lineRule="auto"/>
        <w:ind w:left="0" w:firstLine="0"/>
        <w:rPr>
          <w:color w:val="000000"/>
        </w:rPr>
      </w:pPr>
      <w:r w:rsidDel="00000000" w:rsidR="00000000" w:rsidRPr="00000000">
        <w:rPr>
          <w:rtl w:val="0"/>
        </w:rPr>
      </w:r>
    </w:p>
    <w:p w:rsidR="00000000" w:rsidDel="00000000" w:rsidP="00000000" w:rsidRDefault="00000000" w:rsidRPr="00000000" w14:paraId="000000D7">
      <w:pPr>
        <w:pageBreakBefore w:val="0"/>
        <w:numPr>
          <w:ilvl w:val="1"/>
          <w:numId w:val="5"/>
        </w:numPr>
        <w:spacing w:line="326" w:lineRule="auto"/>
        <w:ind w:left="990" w:hanging="360"/>
        <w:rPr>
          <w:color w:val="000000"/>
        </w:rPr>
      </w:pPr>
      <w:r w:rsidDel="00000000" w:rsidR="00000000" w:rsidRPr="00000000">
        <w:rPr>
          <w:color w:val="000000"/>
          <w:rtl w:val="0"/>
        </w:rPr>
        <w:t xml:space="preserve">Size in Employees</w:t>
      </w:r>
    </w:p>
    <w:p w:rsidR="00000000" w:rsidDel="00000000" w:rsidP="00000000" w:rsidRDefault="00000000" w:rsidRPr="00000000" w14:paraId="000000D8">
      <w:pPr>
        <w:pageBreakBefore w:val="0"/>
        <w:numPr>
          <w:ilvl w:val="2"/>
          <w:numId w:val="5"/>
        </w:numPr>
        <w:spacing w:line="326" w:lineRule="auto"/>
        <w:ind w:left="1440" w:hanging="360"/>
        <w:rPr>
          <w:color w:val="000000"/>
        </w:rPr>
      </w:pPr>
      <w:r w:rsidDel="00000000" w:rsidR="00000000" w:rsidRPr="00000000">
        <w:rPr>
          <w:color w:val="000000"/>
          <w:rtl w:val="0"/>
        </w:rPr>
        <w:t xml:space="preserve">{{icempsize}}</w:t>
      </w:r>
    </w:p>
    <w:p w:rsidR="00000000" w:rsidDel="00000000" w:rsidP="00000000" w:rsidRDefault="00000000" w:rsidRPr="00000000" w14:paraId="000000D9">
      <w:pPr>
        <w:pageBreakBefore w:val="0"/>
        <w:spacing w:line="326" w:lineRule="auto"/>
        <w:rPr>
          <w:color w:val="000000"/>
        </w:rPr>
      </w:pPr>
      <w:r w:rsidDel="00000000" w:rsidR="00000000" w:rsidRPr="00000000">
        <w:rPr>
          <w:rtl w:val="0"/>
        </w:rPr>
      </w:r>
    </w:p>
    <w:p w:rsidR="00000000" w:rsidDel="00000000" w:rsidP="00000000" w:rsidRDefault="00000000" w:rsidRPr="00000000" w14:paraId="000000DA">
      <w:pPr>
        <w:pageBreakBefore w:val="0"/>
        <w:numPr>
          <w:ilvl w:val="1"/>
          <w:numId w:val="5"/>
        </w:numPr>
        <w:spacing w:line="326" w:lineRule="auto"/>
        <w:ind w:left="990" w:hanging="360"/>
        <w:rPr>
          <w:color w:val="000000"/>
        </w:rPr>
      </w:pPr>
      <w:r w:rsidDel="00000000" w:rsidR="00000000" w:rsidRPr="00000000">
        <w:rPr>
          <w:color w:val="000000"/>
          <w:rtl w:val="0"/>
        </w:rPr>
        <w:t xml:space="preserve">Size in Annual Revenue</w:t>
      </w:r>
    </w:p>
    <w:p w:rsidR="00000000" w:rsidDel="00000000" w:rsidP="00000000" w:rsidRDefault="00000000" w:rsidRPr="00000000" w14:paraId="000000DB">
      <w:pPr>
        <w:pageBreakBefore w:val="0"/>
        <w:numPr>
          <w:ilvl w:val="2"/>
          <w:numId w:val="5"/>
        </w:numPr>
        <w:spacing w:line="326" w:lineRule="auto"/>
        <w:ind w:left="1440" w:hanging="360"/>
        <w:rPr>
          <w:color w:val="000000"/>
        </w:rPr>
      </w:pPr>
      <w:r w:rsidDel="00000000" w:rsidR="00000000" w:rsidRPr="00000000">
        <w:rPr>
          <w:color w:val="000000"/>
          <w:rtl w:val="0"/>
        </w:rPr>
        <w:t xml:space="preserve">{{icrev}}</w:t>
      </w:r>
    </w:p>
    <w:p w:rsidR="00000000" w:rsidDel="00000000" w:rsidP="00000000" w:rsidRDefault="00000000" w:rsidRPr="00000000" w14:paraId="000000DC">
      <w:pPr>
        <w:pageBreakBefore w:val="0"/>
        <w:spacing w:line="326" w:lineRule="auto"/>
        <w:ind w:left="0" w:firstLine="0"/>
        <w:rPr>
          <w:color w:val="000000"/>
        </w:rPr>
      </w:pPr>
      <w:r w:rsidDel="00000000" w:rsidR="00000000" w:rsidRPr="00000000">
        <w:rPr>
          <w:rtl w:val="0"/>
        </w:rPr>
      </w:r>
    </w:p>
    <w:p w:rsidR="00000000" w:rsidDel="00000000" w:rsidP="00000000" w:rsidRDefault="00000000" w:rsidRPr="00000000" w14:paraId="000000DD">
      <w:pPr>
        <w:pageBreakBefore w:val="0"/>
        <w:numPr>
          <w:ilvl w:val="1"/>
          <w:numId w:val="5"/>
        </w:numPr>
        <w:spacing w:line="326" w:lineRule="auto"/>
        <w:ind w:left="990" w:hanging="360"/>
        <w:rPr>
          <w:color w:val="000000"/>
        </w:rPr>
      </w:pPr>
      <w:r w:rsidDel="00000000" w:rsidR="00000000" w:rsidRPr="00000000">
        <w:rPr>
          <w:color w:val="000000"/>
          <w:rtl w:val="0"/>
        </w:rPr>
        <w:t xml:space="preserve">Location</w:t>
      </w:r>
    </w:p>
    <w:p w:rsidR="00000000" w:rsidDel="00000000" w:rsidP="00000000" w:rsidRDefault="00000000" w:rsidRPr="00000000" w14:paraId="000000DE">
      <w:pPr>
        <w:pageBreakBefore w:val="0"/>
        <w:numPr>
          <w:ilvl w:val="2"/>
          <w:numId w:val="5"/>
        </w:numPr>
        <w:spacing w:line="326" w:lineRule="auto"/>
        <w:ind w:left="1440" w:hanging="360"/>
        <w:rPr>
          <w:color w:val="000000"/>
        </w:rPr>
      </w:pPr>
      <w:r w:rsidDel="00000000" w:rsidR="00000000" w:rsidRPr="00000000">
        <w:rPr>
          <w:color w:val="000000"/>
          <w:rtl w:val="0"/>
        </w:rPr>
        <w:t xml:space="preserve">{{icgeo}}</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color w:val="f7c61a"/>
        </w:rPr>
      </w:pPr>
      <w:r w:rsidDel="00000000" w:rsidR="00000000" w:rsidRPr="00000000">
        <w:rPr>
          <w:rtl w:val="0"/>
        </w:rPr>
      </w:r>
    </w:p>
    <w:p w:rsidR="00000000" w:rsidDel="00000000" w:rsidP="00000000" w:rsidRDefault="00000000" w:rsidRPr="00000000" w14:paraId="000000E0">
      <w:pPr>
        <w:pStyle w:val="Heading3"/>
        <w:pageBreakBefore w:val="0"/>
        <w:numPr>
          <w:ilvl w:val="0"/>
          <w:numId w:val="5"/>
        </w:numPr>
        <w:rPr>
          <w:color w:val="000000"/>
          <w:sz w:val="26"/>
          <w:szCs w:val="26"/>
        </w:rPr>
      </w:pPr>
      <w:bookmarkStart w:colFirst="0" w:colLast="0" w:name="_nwx6ijt5zlf" w:id="37"/>
      <w:bookmarkEnd w:id="37"/>
      <w:r w:rsidDel="00000000" w:rsidR="00000000" w:rsidRPr="00000000">
        <w:rPr>
          <w:rtl w:val="0"/>
        </w:rPr>
        <w:t xml:space="preserve">Common Pain Points</w:t>
      </w:r>
    </w:p>
    <w:p w:rsidR="00000000" w:rsidDel="00000000" w:rsidP="00000000" w:rsidRDefault="00000000" w:rsidRPr="00000000" w14:paraId="000000E1">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Pain points are specific problems/issues that a potential customer is actively experiencing.  For our purposes, we want to focus on exploiting the Pain Points that we ({{company}}) solve through one of our offerings.</w:t>
      </w:r>
    </w:p>
    <w:p w:rsidR="00000000" w:rsidDel="00000000" w:rsidP="00000000" w:rsidRDefault="00000000" w:rsidRPr="00000000" w14:paraId="000000E2">
      <w:pPr>
        <w:pageBreakBefore w:val="0"/>
        <w:spacing w:after="120" w:lineRule="auto"/>
        <w:ind w:left="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There are 4 types of pain points including:</w:t>
      </w:r>
    </w:p>
    <w:p w:rsidR="00000000" w:rsidDel="00000000" w:rsidP="00000000" w:rsidRDefault="00000000" w:rsidRPr="00000000" w14:paraId="000000E3">
      <w:pPr>
        <w:pageBreakBefore w:val="0"/>
        <w:numPr>
          <w:ilvl w:val="0"/>
          <w:numId w:val="4"/>
        </w:numPr>
        <w:spacing w:after="12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Financial – These stem from spending too much money on their current solution. In this case, we want to position ourselves as the more financially viable option while still maintaining the same quality.</w:t>
      </w:r>
      <w:r w:rsidDel="00000000" w:rsidR="00000000" w:rsidRPr="00000000">
        <w:rPr>
          <w:rtl w:val="0"/>
        </w:rPr>
      </w:r>
    </w:p>
    <w:p w:rsidR="00000000" w:rsidDel="00000000" w:rsidP="00000000" w:rsidRDefault="00000000" w:rsidRPr="00000000" w14:paraId="000000E4">
      <w:pPr>
        <w:pageBreakBefore w:val="0"/>
        <w:numPr>
          <w:ilvl w:val="0"/>
          <w:numId w:val="4"/>
        </w:numPr>
        <w:spacing w:after="12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Productivity – Pains that result from wasting too much time using their current solution.  This can stem from many factors but the focus here is pointing out how with our offering, that wasted time will not occur.  Examples include slow computation/server speed, excessive down/inoperable time, etc.</w:t>
      </w:r>
    </w:p>
    <w:p w:rsidR="00000000" w:rsidDel="00000000" w:rsidP="00000000" w:rsidRDefault="00000000" w:rsidRPr="00000000" w14:paraId="000000E5">
      <w:pPr>
        <w:pageBreakBefore w:val="0"/>
        <w:numPr>
          <w:ilvl w:val="0"/>
          <w:numId w:val="4"/>
        </w:numPr>
        <w:spacing w:after="12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Process – Process pains are similar to productivity but are more closely related to how the current product/solution flows with the rest of the potential customer’s internal process.  An example of this is if you have a specific CRM and all your other products integrate with the CRM to automate the flow of information except for one.  The fact that the one product does not integrate is a Process Pain. </w:t>
      </w:r>
    </w:p>
    <w:p w:rsidR="00000000" w:rsidDel="00000000" w:rsidP="00000000" w:rsidRDefault="00000000" w:rsidRPr="00000000" w14:paraId="000000E6">
      <w:pPr>
        <w:pageBreakBefore w:val="0"/>
        <w:numPr>
          <w:ilvl w:val="0"/>
          <w:numId w:val="4"/>
        </w:numPr>
        <w:spacing w:after="12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Support – Simply put these pains arise in customers who are not receiving the support needed throughout critical stages of the customer buying journey or sales process.  A good example is if the customer has questions about the products/solution and the Customer Success team is taking an unnecessary amount of time to help or respond.</w:t>
      </w:r>
    </w:p>
    <w:p w:rsidR="00000000" w:rsidDel="00000000" w:rsidP="00000000" w:rsidRDefault="00000000" w:rsidRPr="00000000" w14:paraId="000000E7">
      <w:pPr>
        <w:pageBreakBefore w:val="0"/>
        <w:spacing w:after="120" w:lineRule="auto"/>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E8">
      <w:pPr>
        <w:pStyle w:val="Heading3"/>
        <w:pageBreakBefore w:val="0"/>
        <w:numPr>
          <w:ilvl w:val="1"/>
          <w:numId w:val="5"/>
        </w:numPr>
        <w:ind w:left="990" w:hanging="360"/>
        <w:rPr>
          <w:color w:val="000000"/>
          <w:sz w:val="26"/>
          <w:szCs w:val="26"/>
        </w:rPr>
      </w:pPr>
      <w:bookmarkStart w:colFirst="0" w:colLast="0" w:name="_1echvny2qzl9" w:id="38"/>
      <w:bookmarkEnd w:id="38"/>
      <w:r w:rsidDel="00000000" w:rsidR="00000000" w:rsidRPr="00000000">
        <w:rPr>
          <w:rtl w:val="0"/>
        </w:rPr>
        <w:t xml:space="preserve">Common Pain Points in {{company}}’s Customers</w:t>
      </w:r>
    </w:p>
    <w:p w:rsidR="00000000" w:rsidDel="00000000" w:rsidP="00000000" w:rsidRDefault="00000000" w:rsidRPr="00000000" w14:paraId="000000E9">
      <w:pPr>
        <w:pageBreakBefore w:val="0"/>
        <w:numPr>
          <w:ilvl w:val="2"/>
          <w:numId w:val="5"/>
        </w:numPr>
        <w:ind w:left="1440" w:hanging="360"/>
      </w:pPr>
      <w:r w:rsidDel="00000000" w:rsidR="00000000" w:rsidRPr="00000000">
        <w:rPr>
          <w:rtl w:val="0"/>
        </w:rPr>
        <w:t xml:space="preserve">{{pp1}}</w:t>
      </w:r>
    </w:p>
    <w:p w:rsidR="00000000" w:rsidDel="00000000" w:rsidP="00000000" w:rsidRDefault="00000000" w:rsidRPr="00000000" w14:paraId="000000EA">
      <w:pPr>
        <w:pageBreakBefore w:val="0"/>
        <w:numPr>
          <w:ilvl w:val="2"/>
          <w:numId w:val="5"/>
        </w:numPr>
        <w:ind w:left="1440" w:hanging="360"/>
      </w:pPr>
      <w:r w:rsidDel="00000000" w:rsidR="00000000" w:rsidRPr="00000000">
        <w:rPr>
          <w:rtl w:val="0"/>
        </w:rPr>
        <w:t xml:space="preserve">{{pp2}}</w:t>
      </w:r>
    </w:p>
    <w:p w:rsidR="00000000" w:rsidDel="00000000" w:rsidP="00000000" w:rsidRDefault="00000000" w:rsidRPr="00000000" w14:paraId="000000EB">
      <w:pPr>
        <w:pageBreakBefore w:val="0"/>
        <w:numPr>
          <w:ilvl w:val="2"/>
          <w:numId w:val="5"/>
        </w:numPr>
        <w:ind w:left="1440" w:hanging="360"/>
      </w:pPr>
      <w:r w:rsidDel="00000000" w:rsidR="00000000" w:rsidRPr="00000000">
        <w:rPr>
          <w:rtl w:val="0"/>
        </w:rPr>
        <w:t xml:space="preserve">{{pp3}}</w:t>
      </w:r>
    </w:p>
    <w:p w:rsidR="00000000" w:rsidDel="00000000" w:rsidP="00000000" w:rsidRDefault="00000000" w:rsidRPr="00000000" w14:paraId="000000EC">
      <w:pPr>
        <w:pageBreakBefore w:val="0"/>
        <w:ind w:left="0" w:firstLine="0"/>
        <w:rPr/>
      </w:pPr>
      <w:r w:rsidDel="00000000" w:rsidR="00000000" w:rsidRPr="00000000">
        <w:rPr>
          <w:rtl w:val="0"/>
        </w:rPr>
      </w:r>
    </w:p>
    <w:p w:rsidR="00000000" w:rsidDel="00000000" w:rsidP="00000000" w:rsidRDefault="00000000" w:rsidRPr="00000000" w14:paraId="000000ED">
      <w:pPr>
        <w:pStyle w:val="Heading3"/>
        <w:pageBreakBefore w:val="0"/>
        <w:numPr>
          <w:ilvl w:val="1"/>
          <w:numId w:val="5"/>
        </w:numPr>
        <w:ind w:left="990" w:hanging="360"/>
        <w:rPr>
          <w:color w:val="000000"/>
          <w:sz w:val="26"/>
          <w:szCs w:val="26"/>
        </w:rPr>
      </w:pPr>
      <w:bookmarkStart w:colFirst="0" w:colLast="0" w:name="_4oigvfat6uzb" w:id="39"/>
      <w:bookmarkEnd w:id="39"/>
      <w:r w:rsidDel="00000000" w:rsidR="00000000" w:rsidRPr="00000000">
        <w:rPr>
          <w:rtl w:val="0"/>
        </w:rPr>
        <w:t xml:space="preserve">How {{company}} Solves Those Pain Points</w:t>
      </w:r>
    </w:p>
    <w:p w:rsidR="00000000" w:rsidDel="00000000" w:rsidP="00000000" w:rsidRDefault="00000000" w:rsidRPr="00000000" w14:paraId="000000EE">
      <w:pPr>
        <w:pageBreakBefore w:val="0"/>
        <w:numPr>
          <w:ilvl w:val="2"/>
          <w:numId w:val="5"/>
        </w:numPr>
        <w:ind w:left="1440" w:hanging="360"/>
        <w:sectPr>
          <w:type w:val="nextPage"/>
          <w:pgSz w:h="15840" w:w="12240" w:orient="portrait"/>
          <w:pgMar w:bottom="1152" w:top="1152" w:left="1152" w:right="1152" w:header="0" w:footer="0"/>
        </w:sectPr>
      </w:pPr>
      <w:r w:rsidDel="00000000" w:rsidR="00000000" w:rsidRPr="00000000">
        <w:rPr>
          <w:rtl w:val="0"/>
        </w:rPr>
        <w:t xml:space="preserve">{{ppsolve}}</w:t>
      </w:r>
      <w:r w:rsidDel="00000000" w:rsidR="00000000" w:rsidRPr="00000000">
        <w:rPr>
          <w:rtl w:val="0"/>
        </w:rPr>
      </w:r>
    </w:p>
    <w:p w:rsidR="00000000" w:rsidDel="00000000" w:rsidP="00000000" w:rsidRDefault="00000000" w:rsidRPr="00000000" w14:paraId="000000EF">
      <w:pPr>
        <w:pStyle w:val="Subtitle"/>
        <w:pageBreakBefore w:val="0"/>
        <w:rPr>
          <w:color w:val="b7b7b7"/>
        </w:rPr>
      </w:pPr>
      <w:bookmarkStart w:colFirst="0" w:colLast="0" w:name="_cp62e4bcmxt8" w:id="40"/>
      <w:bookmarkEnd w:id="40"/>
      <w:r w:rsidDel="00000000" w:rsidR="00000000" w:rsidRPr="00000000">
        <w:rPr>
          <w:color w:val="b7b7b7"/>
          <w:rtl w:val="0"/>
        </w:rPr>
        <w:t xml:space="preserve">{{Company}}</w:t>
      </w:r>
    </w:p>
    <w:bookmarkStart w:colFirst="0" w:colLast="0" w:name="3k3gjehnf9j7" w:id="41"/>
    <w:bookmarkEnd w:id="41"/>
    <w:p w:rsidR="00000000" w:rsidDel="00000000" w:rsidP="00000000" w:rsidRDefault="00000000" w:rsidRPr="00000000" w14:paraId="000000F0">
      <w:pPr>
        <w:pStyle w:val="Title"/>
        <w:pageBreakBefore w:val="0"/>
        <w:widowControl w:val="0"/>
        <w:rPr>
          <w:color w:val="3f42c5"/>
          <w:sz w:val="72"/>
          <w:szCs w:val="72"/>
        </w:rPr>
      </w:pPr>
      <w:bookmarkStart w:colFirst="0" w:colLast="0" w:name="_8ntkkzcw4jy5" w:id="42"/>
      <w:bookmarkEnd w:id="42"/>
      <w:r w:rsidDel="00000000" w:rsidR="00000000" w:rsidRPr="00000000">
        <w:rPr>
          <w:rtl w:val="0"/>
        </w:rPr>
        <w:t xml:space="preserve">Sales Process &amp; Methodology</w:t>
      </w:r>
      <w:r w:rsidDel="00000000" w:rsidR="00000000" w:rsidRPr="00000000">
        <w:rPr>
          <w:color w:val="424242"/>
          <w:sz w:val="20"/>
          <w:szCs w:val="20"/>
        </w:rPr>
        <w:drawing>
          <wp:inline distB="114300" distT="114300" distL="114300" distR="114300">
            <wp:extent cx="6240780" cy="36928"/>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vertAlign w:val="baseline"/>
        </w:rPr>
      </w:pPr>
      <w:r w:rsidDel="00000000" w:rsidR="00000000" w:rsidRPr="00000000">
        <w:rPr>
          <w:rtl w:val="0"/>
        </w:rPr>
      </w:r>
    </w:p>
    <w:p w:rsidR="00000000" w:rsidDel="00000000" w:rsidP="00000000" w:rsidRDefault="00000000" w:rsidRPr="00000000" w14:paraId="000000F2">
      <w:pPr>
        <w:pStyle w:val="Heading3"/>
        <w:pageBreakBefore w:val="0"/>
        <w:numPr>
          <w:ilvl w:val="0"/>
          <w:numId w:val="3"/>
        </w:numPr>
        <w:rPr>
          <w:color w:val="000000"/>
          <w:sz w:val="26"/>
          <w:szCs w:val="26"/>
        </w:rPr>
      </w:pPr>
      <w:bookmarkStart w:colFirst="0" w:colLast="0" w:name="_17x9zsg9ennf" w:id="43"/>
      <w:bookmarkEnd w:id="43"/>
      <w:r w:rsidDel="00000000" w:rsidR="00000000" w:rsidRPr="00000000">
        <w:rPr>
          <w:rtl w:val="0"/>
        </w:rPr>
        <w:t xml:space="preserve">Upscribbr LLC’s Customer Journey Map</w:t>
      </w:r>
    </w:p>
    <w:p w:rsidR="00000000" w:rsidDel="00000000" w:rsidP="00000000" w:rsidRDefault="00000000" w:rsidRPr="00000000" w14:paraId="000000F3">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Below you will find the stages/steps a typical customer will take during the sales stages. It can be also be viewed via the file at this link </w:t>
      </w:r>
    </w:p>
    <w:p w:rsidR="00000000" w:rsidDel="00000000" w:rsidP="00000000" w:rsidRDefault="00000000" w:rsidRPr="00000000" w14:paraId="000000F4">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{{journeymaplink}}</w:t>
      </w:r>
    </w:p>
    <w:p w:rsidR="00000000" w:rsidDel="00000000" w:rsidP="00000000" w:rsidRDefault="00000000" w:rsidRPr="00000000" w14:paraId="000000F5">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F6">
      <w:pPr>
        <w:pStyle w:val="Heading2"/>
        <w:pageBreakBefore w:val="0"/>
        <w:rPr>
          <w:rFonts w:ascii="Poppins" w:cs="Poppins" w:eastAsia="Poppins" w:hAnsi="Poppins"/>
        </w:rPr>
      </w:pPr>
      <w:bookmarkStart w:colFirst="0" w:colLast="0" w:name="_rt0uow6raz48" w:id="44"/>
      <w:bookmarkEnd w:id="44"/>
      <w:r w:rsidDel="00000000" w:rsidR="00000000" w:rsidRPr="00000000">
        <w:rPr>
          <w:rtl w:val="0"/>
        </w:rPr>
      </w:r>
    </w:p>
    <w:p w:rsidR="00000000" w:rsidDel="00000000" w:rsidP="00000000" w:rsidRDefault="00000000" w:rsidRPr="00000000" w14:paraId="000000F7">
      <w:pPr>
        <w:pStyle w:val="Heading2"/>
        <w:pageBreakBefore w:val="0"/>
        <w:rPr>
          <w:rFonts w:ascii="Poppins" w:cs="Poppins" w:eastAsia="Poppins" w:hAnsi="Poppins"/>
        </w:rPr>
      </w:pPr>
      <w:bookmarkStart w:colFirst="0" w:colLast="0" w:name="_q8ki8i2en4pr" w:id="45"/>
      <w:bookmarkEnd w:id="45"/>
      <w:r w:rsidDel="00000000" w:rsidR="00000000" w:rsidRPr="00000000">
        <w:rPr>
          <w:rFonts w:ascii="Poppins" w:cs="Poppins" w:eastAsia="Poppins" w:hAnsi="Poppins"/>
          <w:rtl w:val="0"/>
        </w:rPr>
        <w:t xml:space="preserve">Customer Journey Map</w:t>
      </w:r>
    </w:p>
    <w:p w:rsidR="00000000" w:rsidDel="00000000" w:rsidP="00000000" w:rsidRDefault="00000000" w:rsidRPr="00000000" w14:paraId="000000F8">
      <w:pPr>
        <w:pStyle w:val="Heading3"/>
        <w:pageBreakBefore w:val="0"/>
        <w:numPr>
          <w:ilvl w:val="0"/>
          <w:numId w:val="3"/>
        </w:numPr>
        <w:rPr>
          <w:color w:val="000000"/>
          <w:sz w:val="26"/>
          <w:szCs w:val="26"/>
        </w:rPr>
      </w:pPr>
      <w:bookmarkStart w:colFirst="0" w:colLast="0" w:name="_45w1wdtfklvx" w:id="46"/>
      <w:bookmarkEnd w:id="46"/>
      <w:r w:rsidDel="00000000" w:rsidR="00000000" w:rsidRPr="00000000">
        <w:rPr>
          <w:rtl w:val="0"/>
        </w:rPr>
        <w:t xml:space="preserve">{{step1}}</w:t>
      </w:r>
    </w:p>
    <w:p w:rsidR="00000000" w:rsidDel="00000000" w:rsidP="00000000" w:rsidRDefault="00000000" w:rsidRPr="00000000" w14:paraId="000000F9">
      <w:pPr>
        <w:pageBreakBefore w:val="0"/>
        <w:spacing w:after="120" w:lineRule="auto"/>
        <w:ind w:left="450" w:firstLine="0"/>
        <w:rPr/>
      </w:pPr>
      <w:r w:rsidDel="00000000" w:rsidR="00000000" w:rsidRPr="00000000">
        <w:rPr>
          <w:rFonts w:ascii="Poppins Light" w:cs="Poppins Light" w:eastAsia="Poppins Light" w:hAnsi="Poppins Light"/>
          <w:sz w:val="20"/>
          <w:szCs w:val="20"/>
          <w:rtl w:val="0"/>
        </w:rPr>
        <w:t xml:space="preserve">{{step1desc}}</w:t>
      </w:r>
      <w:r w:rsidDel="00000000" w:rsidR="00000000" w:rsidRPr="00000000">
        <w:rPr>
          <w:rtl w:val="0"/>
        </w:rPr>
      </w:r>
    </w:p>
    <w:p w:rsidR="00000000" w:rsidDel="00000000" w:rsidP="00000000" w:rsidRDefault="00000000" w:rsidRPr="00000000" w14:paraId="000000FA">
      <w:pPr>
        <w:pageBreakBefore w:val="0"/>
        <w:widowControl w:val="0"/>
        <w:rPr>
          <w:color w:val="000000"/>
        </w:rPr>
      </w:pPr>
      <w:r w:rsidDel="00000000" w:rsidR="00000000" w:rsidRPr="00000000">
        <w:rPr>
          <w:rtl w:val="0"/>
        </w:rPr>
      </w:r>
    </w:p>
    <w:p w:rsidR="00000000" w:rsidDel="00000000" w:rsidP="00000000" w:rsidRDefault="00000000" w:rsidRPr="00000000" w14:paraId="000000FB">
      <w:pPr>
        <w:pStyle w:val="Heading3"/>
        <w:pageBreakBefore w:val="0"/>
        <w:numPr>
          <w:ilvl w:val="0"/>
          <w:numId w:val="3"/>
        </w:numPr>
        <w:rPr>
          <w:color w:val="000000"/>
          <w:sz w:val="26"/>
          <w:szCs w:val="26"/>
        </w:rPr>
      </w:pPr>
      <w:bookmarkStart w:colFirst="0" w:colLast="0" w:name="_val9w841r8i5" w:id="47"/>
      <w:bookmarkEnd w:id="47"/>
      <w:r w:rsidDel="00000000" w:rsidR="00000000" w:rsidRPr="00000000">
        <w:rPr>
          <w:rtl w:val="0"/>
        </w:rPr>
        <w:t xml:space="preserve">{{step2}}</w:t>
      </w:r>
    </w:p>
    <w:p w:rsidR="00000000" w:rsidDel="00000000" w:rsidP="00000000" w:rsidRDefault="00000000" w:rsidRPr="00000000" w14:paraId="000000FC">
      <w:pPr>
        <w:pageBreakBefore w:val="0"/>
        <w:spacing w:after="120" w:lineRule="auto"/>
        <w:ind w:left="450" w:firstLine="0"/>
        <w:rPr>
          <w:color w:val="000000"/>
        </w:rPr>
      </w:pPr>
      <w:r w:rsidDel="00000000" w:rsidR="00000000" w:rsidRPr="00000000">
        <w:rPr>
          <w:rFonts w:ascii="Poppins Light" w:cs="Poppins Light" w:eastAsia="Poppins Light" w:hAnsi="Poppins Light"/>
          <w:sz w:val="20"/>
          <w:szCs w:val="20"/>
          <w:rtl w:val="0"/>
        </w:rPr>
        <w:t xml:space="preserve">{{step2desc}}</w:t>
      </w:r>
      <w:r w:rsidDel="00000000" w:rsidR="00000000" w:rsidRPr="00000000">
        <w:rPr>
          <w:rtl w:val="0"/>
        </w:rPr>
      </w:r>
    </w:p>
    <w:p w:rsidR="00000000" w:rsidDel="00000000" w:rsidP="00000000" w:rsidRDefault="00000000" w:rsidRPr="00000000" w14:paraId="000000FD">
      <w:pPr>
        <w:pageBreakBefore w:val="0"/>
        <w:spacing w:after="120" w:lineRule="auto"/>
        <w:ind w:left="450" w:firstLine="0"/>
        <w:rPr>
          <w:color w:val="000000"/>
        </w:rPr>
      </w:pPr>
      <w:r w:rsidDel="00000000" w:rsidR="00000000" w:rsidRPr="00000000">
        <w:rPr>
          <w:rtl w:val="0"/>
        </w:rPr>
      </w:r>
    </w:p>
    <w:p w:rsidR="00000000" w:rsidDel="00000000" w:rsidP="00000000" w:rsidRDefault="00000000" w:rsidRPr="00000000" w14:paraId="000000FE">
      <w:pPr>
        <w:pStyle w:val="Heading3"/>
        <w:pageBreakBefore w:val="0"/>
        <w:numPr>
          <w:ilvl w:val="0"/>
          <w:numId w:val="3"/>
        </w:numPr>
        <w:rPr>
          <w:color w:val="000000"/>
          <w:sz w:val="26"/>
          <w:szCs w:val="26"/>
        </w:rPr>
      </w:pPr>
      <w:bookmarkStart w:colFirst="0" w:colLast="0" w:name="_yarzgbo9mqhx" w:id="48"/>
      <w:bookmarkEnd w:id="48"/>
      <w:r w:rsidDel="00000000" w:rsidR="00000000" w:rsidRPr="00000000">
        <w:rPr>
          <w:rtl w:val="0"/>
        </w:rPr>
        <w:t xml:space="preserve">{{step3}}</w:t>
      </w:r>
    </w:p>
    <w:p w:rsidR="00000000" w:rsidDel="00000000" w:rsidP="00000000" w:rsidRDefault="00000000" w:rsidRPr="00000000" w14:paraId="000000FF">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{{step3desc}}</w:t>
      </w:r>
    </w:p>
    <w:p w:rsidR="00000000" w:rsidDel="00000000" w:rsidP="00000000" w:rsidRDefault="00000000" w:rsidRPr="00000000" w14:paraId="00000100">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01">
      <w:pPr>
        <w:pStyle w:val="Heading3"/>
        <w:pageBreakBefore w:val="0"/>
        <w:numPr>
          <w:ilvl w:val="0"/>
          <w:numId w:val="3"/>
        </w:numPr>
        <w:rPr>
          <w:color w:val="000000"/>
          <w:sz w:val="26"/>
          <w:szCs w:val="26"/>
        </w:rPr>
      </w:pPr>
      <w:bookmarkStart w:colFirst="0" w:colLast="0" w:name="_3us55pa6pn6e" w:id="49"/>
      <w:bookmarkEnd w:id="49"/>
      <w:r w:rsidDel="00000000" w:rsidR="00000000" w:rsidRPr="00000000">
        <w:rPr>
          <w:rtl w:val="0"/>
        </w:rPr>
        <w:t xml:space="preserve">{{step4}}</w:t>
      </w:r>
    </w:p>
    <w:p w:rsidR="00000000" w:rsidDel="00000000" w:rsidP="00000000" w:rsidRDefault="00000000" w:rsidRPr="00000000" w14:paraId="00000102">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{{step4desc}}</w:t>
      </w:r>
    </w:p>
    <w:p w:rsidR="00000000" w:rsidDel="00000000" w:rsidP="00000000" w:rsidRDefault="00000000" w:rsidRPr="00000000" w14:paraId="00000103">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04">
      <w:pPr>
        <w:pStyle w:val="Heading3"/>
        <w:pageBreakBefore w:val="0"/>
        <w:numPr>
          <w:ilvl w:val="0"/>
          <w:numId w:val="3"/>
        </w:numPr>
        <w:rPr>
          <w:color w:val="000000"/>
          <w:sz w:val="26"/>
          <w:szCs w:val="26"/>
        </w:rPr>
      </w:pPr>
      <w:bookmarkStart w:colFirst="0" w:colLast="0" w:name="_gmflj16frkx0" w:id="50"/>
      <w:bookmarkEnd w:id="50"/>
      <w:r w:rsidDel="00000000" w:rsidR="00000000" w:rsidRPr="00000000">
        <w:rPr>
          <w:rtl w:val="0"/>
        </w:rPr>
        <w:t xml:space="preserve">{{step5}}</w:t>
      </w:r>
    </w:p>
    <w:p w:rsidR="00000000" w:rsidDel="00000000" w:rsidP="00000000" w:rsidRDefault="00000000" w:rsidRPr="00000000" w14:paraId="00000105">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{{step5desc}}</w:t>
      </w:r>
    </w:p>
    <w:p w:rsidR="00000000" w:rsidDel="00000000" w:rsidP="00000000" w:rsidRDefault="00000000" w:rsidRPr="00000000" w14:paraId="00000106">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07">
      <w:pPr>
        <w:pStyle w:val="Heading3"/>
        <w:pageBreakBefore w:val="0"/>
        <w:numPr>
          <w:ilvl w:val="0"/>
          <w:numId w:val="3"/>
        </w:numPr>
        <w:rPr>
          <w:color w:val="000000"/>
          <w:sz w:val="26"/>
          <w:szCs w:val="26"/>
        </w:rPr>
      </w:pPr>
      <w:bookmarkStart w:colFirst="0" w:colLast="0" w:name="_wjutmi66cwhd" w:id="51"/>
      <w:bookmarkEnd w:id="51"/>
      <w:r w:rsidDel="00000000" w:rsidR="00000000" w:rsidRPr="00000000">
        <w:rPr>
          <w:rtl w:val="0"/>
        </w:rPr>
        <w:t xml:space="preserve">{{step6}}</w:t>
      </w:r>
    </w:p>
    <w:p w:rsidR="00000000" w:rsidDel="00000000" w:rsidP="00000000" w:rsidRDefault="00000000" w:rsidRPr="00000000" w14:paraId="00000108">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{{step6desc}}</w:t>
      </w:r>
    </w:p>
    <w:p w:rsidR="00000000" w:rsidDel="00000000" w:rsidP="00000000" w:rsidRDefault="00000000" w:rsidRPr="00000000" w14:paraId="00000109">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0A">
      <w:pPr>
        <w:pStyle w:val="Heading3"/>
        <w:pageBreakBefore w:val="0"/>
        <w:numPr>
          <w:ilvl w:val="0"/>
          <w:numId w:val="3"/>
        </w:numPr>
        <w:rPr>
          <w:color w:val="000000"/>
          <w:sz w:val="26"/>
          <w:szCs w:val="26"/>
        </w:rPr>
      </w:pPr>
      <w:bookmarkStart w:colFirst="0" w:colLast="0" w:name="_ai2w4ma7ignz" w:id="52"/>
      <w:bookmarkEnd w:id="52"/>
      <w:r w:rsidDel="00000000" w:rsidR="00000000" w:rsidRPr="00000000">
        <w:rPr>
          <w:rtl w:val="0"/>
        </w:rPr>
        <w:t xml:space="preserve">{{step7}}</w:t>
      </w:r>
    </w:p>
    <w:p w:rsidR="00000000" w:rsidDel="00000000" w:rsidP="00000000" w:rsidRDefault="00000000" w:rsidRPr="00000000" w14:paraId="0000010B">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{{step7desc}}</w:t>
      </w:r>
    </w:p>
    <w:p w:rsidR="00000000" w:rsidDel="00000000" w:rsidP="00000000" w:rsidRDefault="00000000" w:rsidRPr="00000000" w14:paraId="0000010C">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0D">
      <w:pPr>
        <w:pStyle w:val="Heading3"/>
        <w:pageBreakBefore w:val="0"/>
        <w:numPr>
          <w:ilvl w:val="0"/>
          <w:numId w:val="3"/>
        </w:numPr>
        <w:rPr>
          <w:color w:val="000000"/>
          <w:sz w:val="26"/>
          <w:szCs w:val="26"/>
        </w:rPr>
      </w:pPr>
      <w:bookmarkStart w:colFirst="0" w:colLast="0" w:name="_l8flvebu3rae" w:id="53"/>
      <w:bookmarkEnd w:id="53"/>
      <w:r w:rsidDel="00000000" w:rsidR="00000000" w:rsidRPr="00000000">
        <w:rPr>
          <w:rtl w:val="0"/>
        </w:rPr>
        <w:t xml:space="preserve">{{step8}}</w:t>
      </w:r>
    </w:p>
    <w:p w:rsidR="00000000" w:rsidDel="00000000" w:rsidP="00000000" w:rsidRDefault="00000000" w:rsidRPr="00000000" w14:paraId="0000010E">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{{step8desc}}</w:t>
      </w:r>
    </w:p>
    <w:p w:rsidR="00000000" w:rsidDel="00000000" w:rsidP="00000000" w:rsidRDefault="00000000" w:rsidRPr="00000000" w14:paraId="0000010F">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10">
      <w:pPr>
        <w:pStyle w:val="Heading3"/>
        <w:pageBreakBefore w:val="0"/>
        <w:numPr>
          <w:ilvl w:val="0"/>
          <w:numId w:val="3"/>
        </w:numPr>
        <w:rPr>
          <w:color w:val="000000"/>
          <w:sz w:val="26"/>
          <w:szCs w:val="26"/>
        </w:rPr>
      </w:pPr>
      <w:bookmarkStart w:colFirst="0" w:colLast="0" w:name="_l40d847jt9z0" w:id="54"/>
      <w:bookmarkEnd w:id="54"/>
      <w:r w:rsidDel="00000000" w:rsidR="00000000" w:rsidRPr="00000000">
        <w:rPr>
          <w:rtl w:val="0"/>
        </w:rPr>
        <w:t xml:space="preserve">{{step9}}</w:t>
      </w:r>
    </w:p>
    <w:p w:rsidR="00000000" w:rsidDel="00000000" w:rsidP="00000000" w:rsidRDefault="00000000" w:rsidRPr="00000000" w14:paraId="00000111">
      <w:pPr>
        <w:pageBreakBefore w:val="0"/>
        <w:spacing w:after="120" w:lineRule="auto"/>
        <w:ind w:left="450" w:firstLine="0"/>
        <w:rPr>
          <w:color w:val="b7b7b7"/>
        </w:rPr>
      </w:pPr>
      <w:r w:rsidDel="00000000" w:rsidR="00000000" w:rsidRPr="00000000">
        <w:rPr>
          <w:rFonts w:ascii="Poppins Light" w:cs="Poppins Light" w:eastAsia="Poppins Light" w:hAnsi="Poppins Light"/>
          <w:sz w:val="20"/>
          <w:szCs w:val="20"/>
          <w:rtl w:val="0"/>
        </w:rPr>
        <w:t xml:space="preserve">{{step9desc}}</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color w:val="000000"/>
        </w:rPr>
      </w:pPr>
      <w:r w:rsidDel="00000000" w:rsidR="00000000" w:rsidRPr="00000000">
        <w:rPr>
          <w:rtl w:val="0"/>
        </w:rPr>
      </w:r>
    </w:p>
    <w:p w:rsidR="00000000" w:rsidDel="00000000" w:rsidP="00000000" w:rsidRDefault="00000000" w:rsidRPr="00000000" w14:paraId="00000113">
      <w:pPr>
        <w:pStyle w:val="Subtitle"/>
        <w:pageBreakBefore w:val="0"/>
        <w:rPr>
          <w:color w:val="b7b7b7"/>
        </w:rPr>
        <w:sectPr>
          <w:type w:val="nextPage"/>
          <w:pgSz w:h="15840" w:w="12240" w:orient="portrait"/>
          <w:pgMar w:bottom="1152" w:top="1152" w:left="1152" w:right="1152" w:header="0" w:footer="0"/>
        </w:sectPr>
      </w:pPr>
      <w:bookmarkStart w:colFirst="0" w:colLast="0" w:name="_ba01buekbkc3" w:id="55"/>
      <w:bookmarkEnd w:id="55"/>
      <w:r w:rsidDel="00000000" w:rsidR="00000000" w:rsidRPr="00000000">
        <w:rPr>
          <w:rtl w:val="0"/>
        </w:rPr>
      </w:r>
    </w:p>
    <w:p w:rsidR="00000000" w:rsidDel="00000000" w:rsidP="00000000" w:rsidRDefault="00000000" w:rsidRPr="00000000" w14:paraId="00000114">
      <w:pPr>
        <w:pStyle w:val="Subtitle"/>
        <w:pageBreakBefore w:val="0"/>
        <w:rPr>
          <w:color w:val="b7b7b7"/>
        </w:rPr>
      </w:pPr>
      <w:bookmarkStart w:colFirst="0" w:colLast="0" w:name="_wf15iqfw7zho" w:id="56"/>
      <w:bookmarkEnd w:id="56"/>
      <w:r w:rsidDel="00000000" w:rsidR="00000000" w:rsidRPr="00000000">
        <w:rPr>
          <w:color w:val="b7b7b7"/>
          <w:rtl w:val="0"/>
        </w:rPr>
        <w:t xml:space="preserve">{{Company}}</w:t>
      </w:r>
    </w:p>
    <w:bookmarkStart w:colFirst="0" w:colLast="0" w:name="vt8euknfkz6a" w:id="57"/>
    <w:bookmarkEnd w:id="57"/>
    <w:p w:rsidR="00000000" w:rsidDel="00000000" w:rsidP="00000000" w:rsidRDefault="00000000" w:rsidRPr="00000000" w14:paraId="00000115">
      <w:pPr>
        <w:pStyle w:val="Title"/>
        <w:pageBreakBefore w:val="0"/>
        <w:widowControl w:val="0"/>
        <w:rPr>
          <w:rFonts w:ascii="Poppins" w:cs="Poppins" w:eastAsia="Poppins" w:hAnsi="Poppins"/>
        </w:rPr>
      </w:pPr>
      <w:bookmarkStart w:colFirst="0" w:colLast="0" w:name="_2f25vaid8pxg" w:id="58"/>
      <w:bookmarkEnd w:id="58"/>
      <w:r w:rsidDel="00000000" w:rsidR="00000000" w:rsidRPr="00000000">
        <w:rPr>
          <w:rtl w:val="0"/>
        </w:rPr>
        <w:t xml:space="preserve">Conversation Guides</w:t>
      </w:r>
      <w:r w:rsidDel="00000000" w:rsidR="00000000" w:rsidRPr="00000000">
        <w:rPr>
          <w:color w:val="424242"/>
          <w:sz w:val="20"/>
          <w:szCs w:val="20"/>
        </w:rPr>
        <w:drawing>
          <wp:inline distB="114300" distT="114300" distL="114300" distR="114300">
            <wp:extent cx="6240780" cy="36928"/>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pStyle w:val="Heading3"/>
        <w:pageBreakBefore w:val="0"/>
        <w:numPr>
          <w:ilvl w:val="0"/>
          <w:numId w:val="5"/>
        </w:numPr>
        <w:rPr>
          <w:color w:val="000000"/>
          <w:sz w:val="26"/>
          <w:szCs w:val="26"/>
        </w:rPr>
      </w:pPr>
      <w:bookmarkStart w:colFirst="0" w:colLast="0" w:name="_17cqa0oovwge" w:id="59"/>
      <w:bookmarkEnd w:id="59"/>
      <w:r w:rsidDel="00000000" w:rsidR="00000000" w:rsidRPr="00000000">
        <w:rPr>
          <w:rtl w:val="0"/>
        </w:rPr>
        <w:t xml:space="preserve">Sales Scripts</w:t>
      </w:r>
    </w:p>
    <w:p w:rsidR="00000000" w:rsidDel="00000000" w:rsidP="00000000" w:rsidRDefault="00000000" w:rsidRPr="00000000" w14:paraId="00000118">
      <w:pPr>
        <w:pageBreakBefore w:val="0"/>
        <w:spacing w:after="120" w:lineRule="auto"/>
        <w:ind w:left="450" w:firstLine="0"/>
        <w:rPr>
          <w:vertAlign w:val="baseline"/>
        </w:rPr>
      </w:pPr>
      <w:r w:rsidDel="00000000" w:rsidR="00000000" w:rsidRPr="00000000">
        <w:rPr>
          <w:rFonts w:ascii="Poppins Light" w:cs="Poppins Light" w:eastAsia="Poppins Light" w:hAnsi="Poppins Light"/>
          <w:sz w:val="20"/>
          <w:szCs w:val="20"/>
          <w:rtl w:val="0"/>
        </w:rPr>
        <w:t xml:space="preserve">{{scripts}}</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72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3"/>
        <w:pageBreakBefore w:val="0"/>
        <w:numPr>
          <w:ilvl w:val="0"/>
          <w:numId w:val="5"/>
        </w:numPr>
        <w:rPr>
          <w:color w:val="000000"/>
          <w:sz w:val="26"/>
          <w:szCs w:val="26"/>
        </w:rPr>
      </w:pPr>
      <w:bookmarkStart w:colFirst="0" w:colLast="0" w:name="_f0abo46l1asw" w:id="60"/>
      <w:bookmarkEnd w:id="60"/>
      <w:r w:rsidDel="00000000" w:rsidR="00000000" w:rsidRPr="00000000">
        <w:rPr>
          <w:rtl w:val="0"/>
        </w:rPr>
        <w:t xml:space="preserve">Contact Sequence</w:t>
      </w:r>
      <w:r w:rsidDel="00000000" w:rsidR="00000000" w:rsidRPr="00000000">
        <w:rPr>
          <w:rtl w:val="0"/>
        </w:rPr>
      </w:r>
    </w:p>
    <w:p w:rsidR="00000000" w:rsidDel="00000000" w:rsidP="00000000" w:rsidRDefault="00000000" w:rsidRPr="00000000" w14:paraId="0000011B">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{{contactseq}}</w:t>
      </w:r>
    </w:p>
    <w:p w:rsidR="00000000" w:rsidDel="00000000" w:rsidP="00000000" w:rsidRDefault="00000000" w:rsidRPr="00000000" w14:paraId="0000011C">
      <w:pPr>
        <w:pageBreakBefore w:val="0"/>
        <w:spacing w:after="120" w:lineRule="auto"/>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1D">
      <w:pPr>
        <w:pStyle w:val="Heading3"/>
        <w:pageBreakBefore w:val="0"/>
        <w:numPr>
          <w:ilvl w:val="0"/>
          <w:numId w:val="5"/>
        </w:numPr>
        <w:rPr>
          <w:color w:val="000000"/>
          <w:sz w:val="26"/>
          <w:szCs w:val="26"/>
        </w:rPr>
      </w:pPr>
      <w:bookmarkStart w:colFirst="0" w:colLast="0" w:name="_n44v6kq4xe3e" w:id="61"/>
      <w:bookmarkEnd w:id="61"/>
      <w:r w:rsidDel="00000000" w:rsidR="00000000" w:rsidRPr="00000000">
        <w:rPr>
          <w:rtl w:val="0"/>
        </w:rPr>
        <w:t xml:space="preserve">Qualifying Questions to Know</w:t>
      </w:r>
    </w:p>
    <w:p w:rsidR="00000000" w:rsidDel="00000000" w:rsidP="00000000" w:rsidRDefault="00000000" w:rsidRPr="00000000" w14:paraId="0000011E">
      <w:pPr>
        <w:pageBreakBefore w:val="0"/>
        <w:numPr>
          <w:ilvl w:val="1"/>
          <w:numId w:val="5"/>
        </w:numPr>
        <w:ind w:left="990" w:hanging="360"/>
      </w:pPr>
      <w:r w:rsidDel="00000000" w:rsidR="00000000" w:rsidRPr="00000000">
        <w:rPr>
          <w:rtl w:val="0"/>
        </w:rPr>
        <w:t xml:space="preserve">{{qq1}}</w:t>
      </w:r>
    </w:p>
    <w:p w:rsidR="00000000" w:rsidDel="00000000" w:rsidP="00000000" w:rsidRDefault="00000000" w:rsidRPr="00000000" w14:paraId="0000011F">
      <w:pPr>
        <w:pageBreakBefore w:val="0"/>
        <w:numPr>
          <w:ilvl w:val="1"/>
          <w:numId w:val="5"/>
        </w:numPr>
        <w:ind w:left="990" w:hanging="360"/>
      </w:pPr>
      <w:r w:rsidDel="00000000" w:rsidR="00000000" w:rsidRPr="00000000">
        <w:rPr>
          <w:rtl w:val="0"/>
        </w:rPr>
        <w:t xml:space="preserve">{{qq2}}</w:t>
      </w:r>
    </w:p>
    <w:p w:rsidR="00000000" w:rsidDel="00000000" w:rsidP="00000000" w:rsidRDefault="00000000" w:rsidRPr="00000000" w14:paraId="00000120">
      <w:pPr>
        <w:pageBreakBefore w:val="0"/>
        <w:numPr>
          <w:ilvl w:val="1"/>
          <w:numId w:val="5"/>
        </w:numPr>
        <w:ind w:left="990" w:hanging="360"/>
      </w:pPr>
      <w:r w:rsidDel="00000000" w:rsidR="00000000" w:rsidRPr="00000000">
        <w:rPr>
          <w:rtl w:val="0"/>
        </w:rPr>
        <w:t xml:space="preserve">{{qq3}}</w:t>
      </w:r>
    </w:p>
    <w:p w:rsidR="00000000" w:rsidDel="00000000" w:rsidP="00000000" w:rsidRDefault="00000000" w:rsidRPr="00000000" w14:paraId="00000121">
      <w:pPr>
        <w:pageBreakBefore w:val="0"/>
        <w:numPr>
          <w:ilvl w:val="1"/>
          <w:numId w:val="5"/>
        </w:numPr>
        <w:ind w:left="990" w:hanging="360"/>
      </w:pPr>
      <w:r w:rsidDel="00000000" w:rsidR="00000000" w:rsidRPr="00000000">
        <w:rPr>
          <w:rtl w:val="0"/>
        </w:rPr>
        <w:t xml:space="preserve">{{qq4}}</w:t>
      </w:r>
    </w:p>
    <w:p w:rsidR="00000000" w:rsidDel="00000000" w:rsidP="00000000" w:rsidRDefault="00000000" w:rsidRPr="00000000" w14:paraId="00000122">
      <w:pPr>
        <w:pageBreakBefore w:val="0"/>
        <w:numPr>
          <w:ilvl w:val="1"/>
          <w:numId w:val="5"/>
        </w:numPr>
        <w:ind w:left="990" w:hanging="360"/>
      </w:pPr>
      <w:r w:rsidDel="00000000" w:rsidR="00000000" w:rsidRPr="00000000">
        <w:rPr>
          <w:rtl w:val="0"/>
        </w:rPr>
        <w:t xml:space="preserve">{{qq5}}</w:t>
      </w:r>
      <w:r w:rsidDel="00000000" w:rsidR="00000000" w:rsidRPr="00000000">
        <w:rPr>
          <w:rtl w:val="0"/>
        </w:rPr>
      </w:r>
    </w:p>
    <w:p w:rsidR="00000000" w:rsidDel="00000000" w:rsidP="00000000" w:rsidRDefault="00000000" w:rsidRPr="00000000" w14:paraId="00000123">
      <w:pPr>
        <w:pStyle w:val="Subtitle"/>
        <w:pageBreakBefore w:val="0"/>
        <w:rPr>
          <w:color w:val="b7b7b7"/>
        </w:rPr>
        <w:sectPr>
          <w:type w:val="nextPage"/>
          <w:pgSz w:h="15840" w:w="12240" w:orient="portrait"/>
          <w:pgMar w:bottom="1152" w:top="1152" w:left="1152" w:right="1152" w:header="0" w:footer="0"/>
        </w:sectPr>
      </w:pPr>
      <w:bookmarkStart w:colFirst="0" w:colLast="0" w:name="_k9xvaq97uj76" w:id="62"/>
      <w:bookmarkEnd w:id="62"/>
      <w:r w:rsidDel="00000000" w:rsidR="00000000" w:rsidRPr="00000000">
        <w:rPr>
          <w:rtl w:val="0"/>
        </w:rPr>
      </w:r>
    </w:p>
    <w:p w:rsidR="00000000" w:rsidDel="00000000" w:rsidP="00000000" w:rsidRDefault="00000000" w:rsidRPr="00000000" w14:paraId="00000124">
      <w:pPr>
        <w:pStyle w:val="Subtitle"/>
        <w:pageBreakBefore w:val="0"/>
        <w:rPr>
          <w:color w:val="b7b7b7"/>
        </w:rPr>
      </w:pPr>
      <w:bookmarkStart w:colFirst="0" w:colLast="0" w:name="_bwbuwkig6t9s" w:id="63"/>
      <w:bookmarkEnd w:id="63"/>
      <w:r w:rsidDel="00000000" w:rsidR="00000000" w:rsidRPr="00000000">
        <w:rPr>
          <w:color w:val="b7b7b7"/>
          <w:rtl w:val="0"/>
        </w:rPr>
        <w:t xml:space="preserve">{{Company}}</w:t>
      </w:r>
    </w:p>
    <w:bookmarkStart w:colFirst="0" w:colLast="0" w:name="55k5necpqceq" w:id="64"/>
    <w:bookmarkEnd w:id="64"/>
    <w:p w:rsidR="00000000" w:rsidDel="00000000" w:rsidP="00000000" w:rsidRDefault="00000000" w:rsidRPr="00000000" w14:paraId="00000125">
      <w:pPr>
        <w:pStyle w:val="Title"/>
        <w:pageBreakBefore w:val="0"/>
        <w:widowControl w:val="0"/>
        <w:rPr>
          <w:color w:val="3f42c5"/>
          <w:sz w:val="72"/>
          <w:szCs w:val="72"/>
        </w:rPr>
      </w:pPr>
      <w:bookmarkStart w:colFirst="0" w:colLast="0" w:name="_6dqlxyd8t839" w:id="65"/>
      <w:bookmarkEnd w:id="65"/>
      <w:r w:rsidDel="00000000" w:rsidR="00000000" w:rsidRPr="00000000">
        <w:rPr>
          <w:rtl w:val="0"/>
        </w:rPr>
        <w:t xml:space="preserve">Competition</w:t>
      </w:r>
      <w:r w:rsidDel="00000000" w:rsidR="00000000" w:rsidRPr="00000000">
        <w:rPr>
          <w:color w:val="424242"/>
          <w:sz w:val="20"/>
          <w:szCs w:val="20"/>
        </w:rPr>
        <w:drawing>
          <wp:inline distB="114300" distT="114300" distL="114300" distR="114300">
            <wp:extent cx="6240780" cy="36928"/>
            <wp:effectExtent b="0" l="0" r="0" t="0"/>
            <wp:docPr descr="horizontal line" id="11"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pageBreakBefore w:val="0"/>
        <w:rPr/>
      </w:pPr>
      <w:bookmarkStart w:colFirst="0" w:colLast="0" w:name="_5f1ylt796hyb" w:id="66"/>
      <w:bookmarkEnd w:id="66"/>
      <w:r w:rsidDel="00000000" w:rsidR="00000000" w:rsidRPr="00000000">
        <w:rPr>
          <w:rtl w:val="0"/>
        </w:rPr>
      </w:r>
    </w:p>
    <w:p w:rsidR="00000000" w:rsidDel="00000000" w:rsidP="00000000" w:rsidRDefault="00000000" w:rsidRPr="00000000" w14:paraId="00000127">
      <w:pPr>
        <w:pStyle w:val="Heading3"/>
        <w:pageBreakBefore w:val="0"/>
        <w:numPr>
          <w:ilvl w:val="0"/>
          <w:numId w:val="5"/>
        </w:numPr>
        <w:rPr>
          <w:color w:val="000000"/>
          <w:sz w:val="26"/>
          <w:szCs w:val="26"/>
        </w:rPr>
      </w:pPr>
      <w:bookmarkStart w:colFirst="0" w:colLast="0" w:name="_vnwj8xbq728g" w:id="67"/>
      <w:bookmarkEnd w:id="67"/>
      <w:r w:rsidDel="00000000" w:rsidR="00000000" w:rsidRPr="00000000">
        <w:rPr>
          <w:rtl w:val="0"/>
        </w:rPr>
        <w:t xml:space="preserve">{{company}}’s Key Competitors</w:t>
      </w:r>
    </w:p>
    <w:p w:rsidR="00000000" w:rsidDel="00000000" w:rsidP="00000000" w:rsidRDefault="00000000" w:rsidRPr="00000000" w14:paraId="00000128">
      <w:pPr>
        <w:pageBreakBefore w:val="0"/>
        <w:numPr>
          <w:ilvl w:val="1"/>
          <w:numId w:val="5"/>
        </w:numPr>
        <w:ind w:left="990" w:hanging="360"/>
      </w:pPr>
      <w:r w:rsidDel="00000000" w:rsidR="00000000" w:rsidRPr="00000000">
        <w:rPr>
          <w:rtl w:val="0"/>
        </w:rPr>
        <w:t xml:space="preserve">{{keycomp}}</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Style w:val="Heading3"/>
        <w:pageBreakBefore w:val="0"/>
        <w:numPr>
          <w:ilvl w:val="0"/>
          <w:numId w:val="5"/>
        </w:numPr>
        <w:rPr>
          <w:color w:val="000000"/>
          <w:sz w:val="26"/>
          <w:szCs w:val="26"/>
        </w:rPr>
      </w:pPr>
      <w:bookmarkStart w:colFirst="0" w:colLast="0" w:name="_yid0rvwzavix" w:id="68"/>
      <w:bookmarkEnd w:id="68"/>
      <w:r w:rsidDel="00000000" w:rsidR="00000000" w:rsidRPr="00000000">
        <w:rPr>
          <w:rtl w:val="0"/>
        </w:rPr>
        <w:t xml:space="preserve">What makes {{company}}’s better than the key competitors?</w:t>
      </w:r>
    </w:p>
    <w:p w:rsidR="00000000" w:rsidDel="00000000" w:rsidP="00000000" w:rsidRDefault="00000000" w:rsidRPr="00000000" w14:paraId="0000012B">
      <w:pPr>
        <w:pageBreakBefore w:val="0"/>
        <w:numPr>
          <w:ilvl w:val="1"/>
          <w:numId w:val="5"/>
        </w:numPr>
        <w:ind w:left="990" w:hanging="360"/>
        <w:sectPr>
          <w:type w:val="nextPage"/>
          <w:pgSz w:h="15840" w:w="12240" w:orient="portrait"/>
          <w:pgMar w:bottom="1152" w:top="1152" w:left="1152" w:right="1152" w:header="0" w:footer="0"/>
        </w:sectPr>
      </w:pPr>
      <w:r w:rsidDel="00000000" w:rsidR="00000000" w:rsidRPr="00000000">
        <w:rPr>
          <w:rtl w:val="0"/>
        </w:rPr>
        <w:t xml:space="preserve">{{better}}</w:t>
      </w:r>
      <w:r w:rsidDel="00000000" w:rsidR="00000000" w:rsidRPr="00000000">
        <w:rPr>
          <w:rtl w:val="0"/>
        </w:rPr>
      </w:r>
    </w:p>
    <w:p w:rsidR="00000000" w:rsidDel="00000000" w:rsidP="00000000" w:rsidRDefault="00000000" w:rsidRPr="00000000" w14:paraId="0000012C">
      <w:pPr>
        <w:pStyle w:val="Subtitle"/>
        <w:pageBreakBefore w:val="0"/>
        <w:rPr>
          <w:color w:val="b7b7b7"/>
        </w:rPr>
      </w:pPr>
      <w:bookmarkStart w:colFirst="0" w:colLast="0" w:name="_po9j1y57653o" w:id="69"/>
      <w:bookmarkEnd w:id="69"/>
      <w:r w:rsidDel="00000000" w:rsidR="00000000" w:rsidRPr="00000000">
        <w:rPr>
          <w:color w:val="b7b7b7"/>
          <w:rtl w:val="0"/>
        </w:rPr>
        <w:t xml:space="preserve">{{Company}}</w:t>
      </w:r>
    </w:p>
    <w:bookmarkStart w:colFirst="0" w:colLast="0" w:name="2asrqeq3sspu" w:id="70"/>
    <w:bookmarkEnd w:id="70"/>
    <w:p w:rsidR="00000000" w:rsidDel="00000000" w:rsidP="00000000" w:rsidRDefault="00000000" w:rsidRPr="00000000" w14:paraId="0000012D">
      <w:pPr>
        <w:pStyle w:val="Title"/>
        <w:pageBreakBefore w:val="0"/>
        <w:widowControl w:val="0"/>
        <w:rPr>
          <w:color w:val="3f42c5"/>
          <w:sz w:val="72"/>
          <w:szCs w:val="72"/>
        </w:rPr>
      </w:pPr>
      <w:bookmarkStart w:colFirst="0" w:colLast="0" w:name="_k94bs96jvtub" w:id="71"/>
      <w:bookmarkEnd w:id="71"/>
      <w:r w:rsidDel="00000000" w:rsidR="00000000" w:rsidRPr="00000000">
        <w:rPr>
          <w:rtl w:val="0"/>
        </w:rPr>
        <w:t xml:space="preserve">Expected Metrics</w:t>
      </w:r>
      <w:r w:rsidDel="00000000" w:rsidR="00000000" w:rsidRPr="00000000">
        <w:rPr>
          <w:color w:val="424242"/>
          <w:sz w:val="20"/>
          <w:szCs w:val="20"/>
        </w:rPr>
        <w:drawing>
          <wp:inline distB="114300" distT="114300" distL="114300" distR="114300">
            <wp:extent cx="6240780" cy="36928"/>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Style w:val="Heading3"/>
        <w:pageBreakBefore w:val="0"/>
        <w:ind w:firstLine="450"/>
        <w:rPr/>
      </w:pPr>
      <w:bookmarkStart w:colFirst="0" w:colLast="0" w:name="_5lp9epk3s2ry" w:id="72"/>
      <w:bookmarkEnd w:id="72"/>
      <w:r w:rsidDel="00000000" w:rsidR="00000000" w:rsidRPr="00000000">
        <w:rPr>
          <w:rtl w:val="0"/>
        </w:rPr>
      </w:r>
    </w:p>
    <w:p w:rsidR="00000000" w:rsidDel="00000000" w:rsidP="00000000" w:rsidRDefault="00000000" w:rsidRPr="00000000" w14:paraId="0000012F">
      <w:pPr>
        <w:pStyle w:val="Heading3"/>
        <w:pageBreakBefore w:val="0"/>
        <w:numPr>
          <w:ilvl w:val="0"/>
          <w:numId w:val="5"/>
        </w:numPr>
        <w:rPr>
          <w:color w:val="000000"/>
          <w:sz w:val="26"/>
          <w:szCs w:val="26"/>
        </w:rPr>
      </w:pPr>
      <w:bookmarkStart w:colFirst="0" w:colLast="0" w:name="_dnchs72w67sa" w:id="73"/>
      <w:bookmarkEnd w:id="73"/>
      <w:r w:rsidDel="00000000" w:rsidR="00000000" w:rsidRPr="00000000">
        <w:rPr>
          <w:rtl w:val="0"/>
        </w:rPr>
        <w:t xml:space="preserve">Common Metrics to Know</w:t>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jc w:val="center"/>
              <w:rPr>
                <w:color w:val="999999"/>
                <w:sz w:val="20"/>
                <w:szCs w:val="20"/>
              </w:rPr>
            </w:pPr>
            <w:r w:rsidDel="00000000" w:rsidR="00000000" w:rsidRPr="00000000">
              <w:rPr>
                <w:rtl w:val="0"/>
              </w:rPr>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jc w:val="center"/>
              <w:rPr>
                <w:color w:val="999999"/>
                <w:sz w:val="20"/>
                <w:szCs w:val="20"/>
              </w:rPr>
            </w:pPr>
            <w:r w:rsidDel="00000000" w:rsidR="00000000" w:rsidRPr="00000000">
              <w:rPr>
                <w:color w:val="999999"/>
                <w:sz w:val="20"/>
                <w:szCs w:val="20"/>
                <w:rtl w:val="0"/>
              </w:rPr>
              <w:t xml:space="preserve">{{met1}}</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jc w:val="center"/>
              <w:rPr>
                <w:color w:val="999999"/>
                <w:sz w:val="20"/>
                <w:szCs w:val="20"/>
              </w:rPr>
            </w:pPr>
            <w:r w:rsidDel="00000000" w:rsidR="00000000" w:rsidRPr="00000000">
              <w:rPr>
                <w:color w:val="999999"/>
                <w:sz w:val="20"/>
                <w:szCs w:val="20"/>
                <w:rtl w:val="0"/>
              </w:rPr>
              <w:t xml:space="preserve">{{met2}}</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0"/>
              <w:jc w:val="center"/>
              <w:rPr>
                <w:color w:val="999999"/>
                <w:sz w:val="20"/>
                <w:szCs w:val="20"/>
              </w:rPr>
            </w:pPr>
            <w:r w:rsidDel="00000000" w:rsidR="00000000" w:rsidRPr="00000000">
              <w:rPr>
                <w:color w:val="999999"/>
                <w:sz w:val="20"/>
                <w:szCs w:val="20"/>
                <w:rtl w:val="0"/>
              </w:rPr>
              <w:t xml:space="preserve">{{met3}}</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pageBreakBefore w:val="0"/>
              <w:widowControl w:val="0"/>
              <w:jc w:val="center"/>
              <w:rPr>
                <w:color w:val="999999"/>
                <w:sz w:val="20"/>
                <w:szCs w:val="20"/>
              </w:rPr>
            </w:pPr>
            <w:r w:rsidDel="00000000" w:rsidR="00000000" w:rsidRPr="00000000">
              <w:rPr>
                <w:color w:val="999999"/>
                <w:sz w:val="20"/>
                <w:szCs w:val="20"/>
                <w:rtl w:val="0"/>
              </w:rPr>
              <w:t xml:space="preserve">{{met4}}</w:t>
            </w:r>
          </w:p>
        </w:tc>
      </w:tr>
    </w:tbl>
    <w:p w:rsidR="00000000" w:rsidDel="00000000" w:rsidP="00000000" w:rsidRDefault="00000000" w:rsidRPr="00000000" w14:paraId="00000135">
      <w:pPr>
        <w:pStyle w:val="Subtitle"/>
        <w:pageBreakBefore w:val="0"/>
        <w:rPr>
          <w:color w:val="3f42c5"/>
          <w:sz w:val="72"/>
          <w:szCs w:val="72"/>
        </w:rPr>
      </w:pPr>
      <w:bookmarkStart w:colFirst="0" w:colLast="0" w:name="_npmeasoyfegr" w:id="74"/>
      <w:bookmarkEnd w:id="74"/>
      <w:r w:rsidDel="00000000" w:rsidR="00000000" w:rsidRPr="00000000">
        <w:rPr>
          <w:rtl w:val="0"/>
        </w:rPr>
      </w:r>
    </w:p>
    <w:p w:rsidR="00000000" w:rsidDel="00000000" w:rsidP="00000000" w:rsidRDefault="00000000" w:rsidRPr="00000000" w14:paraId="00000136">
      <w:pPr>
        <w:pStyle w:val="Heading3"/>
        <w:pageBreakBefore w:val="0"/>
        <w:numPr>
          <w:ilvl w:val="0"/>
          <w:numId w:val="5"/>
        </w:numPr>
        <w:rPr>
          <w:color w:val="000000"/>
          <w:sz w:val="26"/>
          <w:szCs w:val="26"/>
        </w:rPr>
      </w:pPr>
      <w:bookmarkStart w:colFirst="0" w:colLast="0" w:name="_dt30xicrns9c" w:id="75"/>
      <w:bookmarkEnd w:id="75"/>
      <w:r w:rsidDel="00000000" w:rsidR="00000000" w:rsidRPr="00000000">
        <w:rPr>
          <w:rtl w:val="0"/>
        </w:rPr>
        <w:t xml:space="preserve">Additional Metrics for {{company}}</w:t>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gridCol w:w="3312"/>
        <w:gridCol w:w="3312"/>
        <w:tblGridChange w:id="0">
          <w:tblGrid>
            <w:gridCol w:w="3312"/>
            <w:gridCol w:w="3312"/>
            <w:gridCol w:w="3312"/>
          </w:tblGrid>
        </w:tblGridChange>
      </w:tblGrid>
      <w:tr>
        <w:trPr>
          <w:cantSplit w:val="0"/>
          <w:tblHeader w:val="0"/>
        </w:trPr>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jc w:val="center"/>
              <w:rPr>
                <w:color w:val="999999"/>
                <w:sz w:val="20"/>
                <w:szCs w:val="20"/>
              </w:rPr>
            </w:pPr>
            <w:r w:rsidDel="00000000" w:rsidR="00000000" w:rsidRPr="00000000">
              <w:rPr>
                <w:color w:val="999999"/>
                <w:sz w:val="20"/>
                <w:szCs w:val="20"/>
                <w:rtl w:val="0"/>
              </w:rPr>
              <w:t xml:space="preserve">Name of Metric</w:t>
            </w:r>
          </w:p>
        </w:tc>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0"/>
              <w:jc w:val="center"/>
              <w:rPr>
                <w:color w:val="999999"/>
                <w:sz w:val="20"/>
                <w:szCs w:val="20"/>
              </w:rPr>
            </w:pPr>
            <w:r w:rsidDel="00000000" w:rsidR="00000000" w:rsidRPr="00000000">
              <w:rPr>
                <w:color w:val="999999"/>
                <w:sz w:val="20"/>
                <w:szCs w:val="20"/>
                <w:rtl w:val="0"/>
              </w:rPr>
              <w:t xml:space="preserve">Definition</w:t>
            </w:r>
          </w:p>
        </w:tc>
        <w:tc>
          <w:tcPr>
            <w:tcBorders>
              <w:top w:color="e5eaf4" w:space="0" w:sz="8" w:val="single"/>
              <w:left w:color="e5eaf4" w:space="0" w:sz="8" w:val="single"/>
              <w:bottom w:color="e5eaf4" w:space="0" w:sz="8" w:val="single"/>
              <w:right w:color="e5eaf4" w:space="0" w:sz="8" w:val="single"/>
            </w:tcBorders>
            <w:shd w:fill="e5eaf4" w:val="clear"/>
            <w:tcMar>
              <w:top w:w="100.0" w:type="dxa"/>
              <w:left w:w="100.0" w:type="dxa"/>
              <w:bottom w:w="100.0" w:type="dxa"/>
              <w:right w:w="100.0" w:type="dxa"/>
            </w:tcMar>
            <w:vAlign w:val="top"/>
          </w:tcPr>
          <w:p w:rsidR="00000000" w:rsidDel="00000000" w:rsidP="00000000" w:rsidRDefault="00000000" w:rsidRPr="00000000" w14:paraId="00000139">
            <w:pPr>
              <w:pageBreakBefore w:val="0"/>
              <w:widowControl w:val="0"/>
              <w:jc w:val="center"/>
              <w:rPr>
                <w:color w:val="999999"/>
                <w:sz w:val="20"/>
                <w:szCs w:val="20"/>
              </w:rPr>
            </w:pPr>
            <w:r w:rsidDel="00000000" w:rsidR="00000000" w:rsidRPr="00000000">
              <w:rPr>
                <w:color w:val="999999"/>
                <w:sz w:val="20"/>
                <w:szCs w:val="20"/>
                <w:rtl w:val="0"/>
              </w:rPr>
              <w:t xml:space="preserve">Example</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jc w:val="center"/>
              <w:rPr>
                <w:color w:val="999999"/>
                <w:sz w:val="20"/>
                <w:szCs w:val="20"/>
              </w:rPr>
            </w:pPr>
            <w:r w:rsidDel="00000000" w:rsidR="00000000" w:rsidRPr="00000000">
              <w:rPr>
                <w:color w:val="999999"/>
                <w:sz w:val="20"/>
                <w:szCs w:val="20"/>
                <w:rtl w:val="0"/>
              </w:rPr>
              <w:t xml:space="preserve">{{amet1}}</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widowControl w:val="0"/>
              <w:jc w:val="center"/>
              <w:rPr>
                <w:color w:val="999999"/>
                <w:sz w:val="20"/>
                <w:szCs w:val="20"/>
              </w:rPr>
            </w:pPr>
            <w:r w:rsidDel="00000000" w:rsidR="00000000" w:rsidRPr="00000000">
              <w:rPr>
                <w:color w:val="999999"/>
                <w:sz w:val="20"/>
                <w:szCs w:val="20"/>
                <w:rtl w:val="0"/>
              </w:rPr>
              <w:t xml:space="preserve">{{ametd1}}</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jc w:val="center"/>
              <w:rPr>
                <w:color w:val="999999"/>
                <w:sz w:val="20"/>
                <w:szCs w:val="20"/>
              </w:rPr>
            </w:pPr>
            <w:r w:rsidDel="00000000" w:rsidR="00000000" w:rsidRPr="00000000">
              <w:rPr>
                <w:color w:val="999999"/>
                <w:sz w:val="20"/>
                <w:szCs w:val="20"/>
                <w:rtl w:val="0"/>
              </w:rPr>
              <w:t xml:space="preserve">{{amete1}}</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jc w:val="center"/>
              <w:rPr>
                <w:color w:val="999999"/>
                <w:sz w:val="20"/>
                <w:szCs w:val="20"/>
              </w:rPr>
            </w:pPr>
            <w:r w:rsidDel="00000000" w:rsidR="00000000" w:rsidRPr="00000000">
              <w:rPr>
                <w:color w:val="999999"/>
                <w:sz w:val="20"/>
                <w:szCs w:val="20"/>
                <w:rtl w:val="0"/>
              </w:rPr>
              <w:t xml:space="preserve">{{amet2}}</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jc w:val="center"/>
              <w:rPr>
                <w:color w:val="999999"/>
                <w:sz w:val="20"/>
                <w:szCs w:val="20"/>
              </w:rPr>
            </w:pPr>
            <w:r w:rsidDel="00000000" w:rsidR="00000000" w:rsidRPr="00000000">
              <w:rPr>
                <w:color w:val="999999"/>
                <w:sz w:val="20"/>
                <w:szCs w:val="20"/>
                <w:rtl w:val="0"/>
              </w:rPr>
              <w:t xml:space="preserve">{{ametd2}}</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jc w:val="center"/>
              <w:rPr>
                <w:color w:val="999999"/>
                <w:sz w:val="20"/>
                <w:szCs w:val="20"/>
              </w:rPr>
            </w:pPr>
            <w:r w:rsidDel="00000000" w:rsidR="00000000" w:rsidRPr="00000000">
              <w:rPr>
                <w:color w:val="999999"/>
                <w:sz w:val="20"/>
                <w:szCs w:val="20"/>
                <w:rtl w:val="0"/>
              </w:rPr>
              <w:t xml:space="preserve">{{amete2}}</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jc w:val="center"/>
              <w:rPr>
                <w:color w:val="999999"/>
                <w:sz w:val="20"/>
                <w:szCs w:val="20"/>
              </w:rPr>
            </w:pPr>
            <w:r w:rsidDel="00000000" w:rsidR="00000000" w:rsidRPr="00000000">
              <w:rPr>
                <w:color w:val="999999"/>
                <w:sz w:val="20"/>
                <w:szCs w:val="20"/>
                <w:rtl w:val="0"/>
              </w:rPr>
              <w:t xml:space="preserve">{{amet3}}</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jc w:val="center"/>
              <w:rPr>
                <w:color w:val="999999"/>
                <w:sz w:val="20"/>
                <w:szCs w:val="20"/>
              </w:rPr>
            </w:pPr>
            <w:r w:rsidDel="00000000" w:rsidR="00000000" w:rsidRPr="00000000">
              <w:rPr>
                <w:color w:val="999999"/>
                <w:sz w:val="20"/>
                <w:szCs w:val="20"/>
                <w:rtl w:val="0"/>
              </w:rPr>
              <w:t xml:space="preserve">{{ametd3}}</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jc w:val="center"/>
              <w:rPr>
                <w:color w:val="999999"/>
                <w:sz w:val="20"/>
                <w:szCs w:val="20"/>
              </w:rPr>
            </w:pPr>
            <w:r w:rsidDel="00000000" w:rsidR="00000000" w:rsidRPr="00000000">
              <w:rPr>
                <w:color w:val="999999"/>
                <w:sz w:val="20"/>
                <w:szCs w:val="20"/>
                <w:rtl w:val="0"/>
              </w:rPr>
              <w:t xml:space="preserve">{{amete3}}</w:t>
            </w:r>
          </w:p>
        </w:tc>
      </w:tr>
      <w:tr>
        <w:trPr>
          <w:cantSplit w:val="0"/>
          <w:tblHeader w:val="0"/>
        </w:trPr>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jc w:val="center"/>
              <w:rPr>
                <w:color w:val="999999"/>
                <w:sz w:val="20"/>
                <w:szCs w:val="20"/>
              </w:rPr>
            </w:pPr>
            <w:r w:rsidDel="00000000" w:rsidR="00000000" w:rsidRPr="00000000">
              <w:rPr>
                <w:color w:val="999999"/>
                <w:sz w:val="20"/>
                <w:szCs w:val="20"/>
                <w:rtl w:val="0"/>
              </w:rPr>
              <w:t xml:space="preserve">{{amet4}}</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jc w:val="center"/>
              <w:rPr>
                <w:color w:val="999999"/>
                <w:sz w:val="20"/>
                <w:szCs w:val="20"/>
              </w:rPr>
            </w:pPr>
            <w:r w:rsidDel="00000000" w:rsidR="00000000" w:rsidRPr="00000000">
              <w:rPr>
                <w:color w:val="999999"/>
                <w:sz w:val="20"/>
                <w:szCs w:val="20"/>
                <w:rtl w:val="0"/>
              </w:rPr>
              <w:t xml:space="preserve">{{ametd4}}</w:t>
            </w:r>
          </w:p>
        </w:tc>
        <w:tc>
          <w:tcPr>
            <w:tcBorders>
              <w:top w:color="e5eaf4" w:space="0" w:sz="8" w:val="single"/>
              <w:left w:color="e5eaf4" w:space="0" w:sz="8" w:val="single"/>
              <w:bottom w:color="e5eaf4" w:space="0" w:sz="8" w:val="single"/>
              <w:right w:color="e5ea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jc w:val="center"/>
              <w:rPr>
                <w:color w:val="999999"/>
                <w:sz w:val="20"/>
                <w:szCs w:val="20"/>
              </w:rPr>
            </w:pPr>
            <w:r w:rsidDel="00000000" w:rsidR="00000000" w:rsidRPr="00000000">
              <w:rPr>
                <w:color w:val="999999"/>
                <w:sz w:val="20"/>
                <w:szCs w:val="20"/>
                <w:rtl w:val="0"/>
              </w:rPr>
              <w:t xml:space="preserve">{{amete4}}</w:t>
            </w:r>
          </w:p>
        </w:tc>
      </w:tr>
    </w:tbl>
    <w:p w:rsidR="00000000" w:rsidDel="00000000" w:rsidP="00000000" w:rsidRDefault="00000000" w:rsidRPr="00000000" w14:paraId="00000146">
      <w:pPr>
        <w:pStyle w:val="Subtitle"/>
        <w:pageBreakBefore w:val="0"/>
        <w:rPr/>
      </w:pPr>
      <w:bookmarkStart w:colFirst="0" w:colLast="0" w:name="_ltxcwaowwrg7" w:id="76"/>
      <w:bookmarkEnd w:id="76"/>
      <w:r w:rsidDel="00000000" w:rsidR="00000000" w:rsidRPr="00000000">
        <w:rPr>
          <w:rtl w:val="0"/>
        </w:rPr>
      </w:r>
    </w:p>
    <w:p w:rsidR="00000000" w:rsidDel="00000000" w:rsidP="00000000" w:rsidRDefault="00000000" w:rsidRPr="00000000" w14:paraId="00000147">
      <w:pPr>
        <w:pStyle w:val="Subtitle"/>
        <w:pageBreakBefore w:val="0"/>
        <w:rPr>
          <w:color w:val="b7b7b7"/>
        </w:rPr>
        <w:sectPr>
          <w:type w:val="nextPage"/>
          <w:pgSz w:h="15840" w:w="12240" w:orient="portrait"/>
          <w:pgMar w:bottom="1152" w:top="1152" w:left="1152" w:right="1152" w:header="0" w:footer="0"/>
        </w:sectPr>
      </w:pPr>
      <w:bookmarkStart w:colFirst="0" w:colLast="0" w:name="_3a68av42neu4" w:id="77"/>
      <w:bookmarkEnd w:id="77"/>
      <w:r w:rsidDel="00000000" w:rsidR="00000000" w:rsidRPr="00000000">
        <w:rPr>
          <w:rtl w:val="0"/>
        </w:rPr>
      </w:r>
    </w:p>
    <w:p w:rsidR="00000000" w:rsidDel="00000000" w:rsidP="00000000" w:rsidRDefault="00000000" w:rsidRPr="00000000" w14:paraId="00000148">
      <w:pPr>
        <w:pStyle w:val="Subtitle"/>
        <w:pageBreakBefore w:val="0"/>
        <w:rPr>
          <w:color w:val="b7b7b7"/>
        </w:rPr>
      </w:pPr>
      <w:bookmarkStart w:colFirst="0" w:colLast="0" w:name="_69dbnhdr7loh" w:id="78"/>
      <w:bookmarkEnd w:id="78"/>
      <w:r w:rsidDel="00000000" w:rsidR="00000000" w:rsidRPr="00000000">
        <w:rPr>
          <w:color w:val="b7b7b7"/>
          <w:rtl w:val="0"/>
        </w:rPr>
        <w:t xml:space="preserve">{{Company}}</w:t>
      </w:r>
    </w:p>
    <w:bookmarkStart w:colFirst="0" w:colLast="0" w:name="gb1geakqn6gz" w:id="79"/>
    <w:bookmarkEnd w:id="79"/>
    <w:p w:rsidR="00000000" w:rsidDel="00000000" w:rsidP="00000000" w:rsidRDefault="00000000" w:rsidRPr="00000000" w14:paraId="00000149">
      <w:pPr>
        <w:pStyle w:val="Title"/>
        <w:pageBreakBefore w:val="0"/>
        <w:widowControl w:val="0"/>
        <w:rPr>
          <w:color w:val="3f42c5"/>
          <w:sz w:val="72"/>
          <w:szCs w:val="72"/>
        </w:rPr>
      </w:pPr>
      <w:bookmarkStart w:colFirst="0" w:colLast="0" w:name="_qhr258rygkz9" w:id="80"/>
      <w:bookmarkEnd w:id="80"/>
      <w:r w:rsidDel="00000000" w:rsidR="00000000" w:rsidRPr="00000000">
        <w:rPr>
          <w:rtl w:val="0"/>
        </w:rPr>
        <w:t xml:space="preserve">Links to Documents</w:t>
      </w:r>
      <w:r w:rsidDel="00000000" w:rsidR="00000000" w:rsidRPr="00000000">
        <w:rPr>
          <w:color w:val="424242"/>
          <w:sz w:val="20"/>
          <w:szCs w:val="20"/>
        </w:rPr>
        <w:drawing>
          <wp:inline distB="114300" distT="114300" distL="114300" distR="114300">
            <wp:extent cx="6240780" cy="36928"/>
            <wp:effectExtent b="0" l="0" r="0" t="0"/>
            <wp:docPr descr="horizontal line" id="5" name="image2.png"/>
            <a:graphic>
              <a:graphicData uri="http://schemas.openxmlformats.org/drawingml/2006/picture">
                <pic:pic>
                  <pic:nvPicPr>
                    <pic:cNvPr descr="horizontal line" id="0" name="image2.png"/>
                    <pic:cNvPicPr preferRelativeResize="0"/>
                  </pic:nvPicPr>
                  <pic:blipFill>
                    <a:blip r:embed="rId10"/>
                    <a:srcRect b="0" l="0" r="0" t="0"/>
                    <a:stretch>
                      <a:fillRect/>
                    </a:stretch>
                  </pic:blipFill>
                  <pic:spPr>
                    <a:xfrm>
                      <a:off x="0" y="0"/>
                      <a:ext cx="6240780" cy="36928"/>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pStyle w:val="Heading3"/>
        <w:pageBreakBefore w:val="0"/>
        <w:ind w:left="0" w:firstLine="0"/>
        <w:rPr/>
      </w:pPr>
      <w:bookmarkStart w:colFirst="0" w:colLast="0" w:name="_b8dudidlzfzr" w:id="81"/>
      <w:bookmarkEnd w:id="81"/>
      <w:r w:rsidDel="00000000" w:rsidR="00000000" w:rsidRPr="00000000">
        <w:rPr>
          <w:rtl w:val="0"/>
        </w:rPr>
      </w:r>
    </w:p>
    <w:p w:rsidR="00000000" w:rsidDel="00000000" w:rsidP="00000000" w:rsidRDefault="00000000" w:rsidRPr="00000000" w14:paraId="0000014B">
      <w:pPr>
        <w:pStyle w:val="Heading3"/>
        <w:pageBreakBefore w:val="0"/>
        <w:numPr>
          <w:ilvl w:val="0"/>
          <w:numId w:val="5"/>
        </w:numPr>
        <w:rPr>
          <w:color w:val="000000"/>
          <w:sz w:val="26"/>
          <w:szCs w:val="26"/>
        </w:rPr>
      </w:pPr>
      <w:bookmarkStart w:colFirst="0" w:colLast="0" w:name="_z91n1kjiha42" w:id="82"/>
      <w:bookmarkEnd w:id="82"/>
      <w:r w:rsidDel="00000000" w:rsidR="00000000" w:rsidRPr="00000000">
        <w:rPr>
          <w:rtl w:val="0"/>
        </w:rPr>
        <w:t xml:space="preserve">Sales Scripts</w:t>
      </w:r>
      <w:r w:rsidDel="00000000" w:rsidR="00000000" w:rsidRPr="00000000">
        <w:rPr>
          <w:rtl w:val="0"/>
        </w:rPr>
      </w:r>
    </w:p>
    <w:p w:rsidR="00000000" w:rsidDel="00000000" w:rsidP="00000000" w:rsidRDefault="00000000" w:rsidRPr="00000000" w14:paraId="0000014C">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{{scripts}}</w:t>
      </w:r>
    </w:p>
    <w:p w:rsidR="00000000" w:rsidDel="00000000" w:rsidP="00000000" w:rsidRDefault="00000000" w:rsidRPr="00000000" w14:paraId="0000014D">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4E">
      <w:pPr>
        <w:pStyle w:val="Heading3"/>
        <w:pageBreakBefore w:val="0"/>
        <w:numPr>
          <w:ilvl w:val="0"/>
          <w:numId w:val="5"/>
        </w:numPr>
        <w:rPr>
          <w:color w:val="000000"/>
          <w:sz w:val="26"/>
          <w:szCs w:val="26"/>
        </w:rPr>
      </w:pPr>
      <w:bookmarkStart w:colFirst="0" w:colLast="0" w:name="_r36xxvbmz2ut" w:id="83"/>
      <w:bookmarkEnd w:id="83"/>
      <w:r w:rsidDel="00000000" w:rsidR="00000000" w:rsidRPr="00000000">
        <w:rPr>
          <w:rtl w:val="0"/>
        </w:rPr>
        <w:t xml:space="preserve">Ideal Client Profile</w:t>
      </w:r>
    </w:p>
    <w:p w:rsidR="00000000" w:rsidDel="00000000" w:rsidP="00000000" w:rsidRDefault="00000000" w:rsidRPr="00000000" w14:paraId="0000014F">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{{icp}}</w:t>
      </w:r>
    </w:p>
    <w:p w:rsidR="00000000" w:rsidDel="00000000" w:rsidP="00000000" w:rsidRDefault="00000000" w:rsidRPr="00000000" w14:paraId="00000150">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51">
      <w:pPr>
        <w:pStyle w:val="Heading3"/>
        <w:pageBreakBefore w:val="0"/>
        <w:numPr>
          <w:ilvl w:val="0"/>
          <w:numId w:val="5"/>
        </w:numPr>
        <w:rPr>
          <w:color w:val="000000"/>
          <w:sz w:val="26"/>
          <w:szCs w:val="26"/>
        </w:rPr>
      </w:pPr>
      <w:bookmarkStart w:colFirst="0" w:colLast="0" w:name="_4wh3vshbp5qx" w:id="84"/>
      <w:bookmarkEnd w:id="84"/>
      <w:r w:rsidDel="00000000" w:rsidR="00000000" w:rsidRPr="00000000">
        <w:rPr>
          <w:rtl w:val="0"/>
        </w:rPr>
        <w:t xml:space="preserve">Linkedin Banner</w:t>
      </w:r>
    </w:p>
    <w:p w:rsidR="00000000" w:rsidDel="00000000" w:rsidP="00000000" w:rsidRDefault="00000000" w:rsidRPr="00000000" w14:paraId="00000152">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{{libanner}}</w:t>
      </w:r>
    </w:p>
    <w:p w:rsidR="00000000" w:rsidDel="00000000" w:rsidP="00000000" w:rsidRDefault="00000000" w:rsidRPr="00000000" w14:paraId="00000153">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54">
      <w:pPr>
        <w:pStyle w:val="Heading3"/>
        <w:pageBreakBefore w:val="0"/>
        <w:numPr>
          <w:ilvl w:val="0"/>
          <w:numId w:val="5"/>
        </w:numPr>
        <w:rPr>
          <w:color w:val="000000"/>
          <w:sz w:val="26"/>
          <w:szCs w:val="26"/>
        </w:rPr>
      </w:pPr>
      <w:bookmarkStart w:colFirst="0" w:colLast="0" w:name="_tvvvjpl58rmg" w:id="85"/>
      <w:bookmarkEnd w:id="85"/>
      <w:r w:rsidDel="00000000" w:rsidR="00000000" w:rsidRPr="00000000">
        <w:rPr>
          <w:rtl w:val="0"/>
        </w:rPr>
        <w:t xml:space="preserve">{{company}} Info Sheet</w:t>
      </w:r>
    </w:p>
    <w:p w:rsidR="00000000" w:rsidDel="00000000" w:rsidP="00000000" w:rsidRDefault="00000000" w:rsidRPr="00000000" w14:paraId="00000155">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{{infosheet}}</w:t>
      </w:r>
    </w:p>
    <w:p w:rsidR="00000000" w:rsidDel="00000000" w:rsidP="00000000" w:rsidRDefault="00000000" w:rsidRPr="00000000" w14:paraId="00000156">
      <w:pPr>
        <w:pageBreakBefore w:val="0"/>
        <w:spacing w:after="120" w:lineRule="auto"/>
        <w:ind w:left="45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57">
      <w:pPr>
        <w:pStyle w:val="Heading3"/>
        <w:pageBreakBefore w:val="0"/>
        <w:numPr>
          <w:ilvl w:val="0"/>
          <w:numId w:val="2"/>
        </w:numPr>
        <w:rPr>
          <w:color w:val="000000"/>
          <w:sz w:val="26"/>
          <w:szCs w:val="26"/>
        </w:rPr>
      </w:pPr>
      <w:bookmarkStart w:colFirst="0" w:colLast="0" w:name="_1e5z7ye9drg7" w:id="86"/>
      <w:bookmarkEnd w:id="86"/>
      <w:r w:rsidDel="00000000" w:rsidR="00000000" w:rsidRPr="00000000">
        <w:rPr>
          <w:rtl w:val="0"/>
        </w:rPr>
        <w:t xml:space="preserve">Sales Process Map</w:t>
      </w:r>
    </w:p>
    <w:p w:rsidR="00000000" w:rsidDel="00000000" w:rsidP="00000000" w:rsidRDefault="00000000" w:rsidRPr="00000000" w14:paraId="00000158">
      <w:pPr>
        <w:pageBreakBefore w:val="0"/>
        <w:spacing w:after="120" w:lineRule="auto"/>
        <w:ind w:left="45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{{journeymaplink}}</w:t>
      </w:r>
    </w:p>
    <w:sectPr>
      <w:type w:val="nextPage"/>
      <w:pgSz w:h="15840" w:w="12240" w:orient="portrait"/>
      <w:pgMar w:bottom="1152" w:top="1152" w:left="1152" w:right="1152"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center"/>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 </w:t>
    </w:r>
    <w:r w:rsidDel="00000000" w:rsidR="00000000" w:rsidRPr="00000000">
      <w:rPr>
        <w:rFonts w:ascii="Lato" w:cs="Lato" w:eastAsia="Lato" w:hAnsi="Lato"/>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
    <w:lvl w:ilvl="0">
      <w:start w:val="1"/>
      <w:numFmt w:val="bullet"/>
      <w:lvlText w:val="➔"/>
      <w:lvlJc w:val="left"/>
      <w:pPr>
        <w:ind w:left="450" w:hanging="360"/>
      </w:pPr>
      <w:rPr>
        <w:smallCaps w:val="0"/>
        <w:strike w:val="0"/>
        <w:shd w:fill="auto" w:val="clear"/>
        <w:vertAlign w:val="baseline"/>
      </w:rPr>
    </w:lvl>
    <w:lvl w:ilvl="1">
      <w:start w:val="1"/>
      <w:numFmt w:val="bullet"/>
      <w:lvlText w:val="●"/>
      <w:lvlJc w:val="left"/>
      <w:pPr>
        <w:ind w:left="990" w:hanging="360"/>
      </w:pPr>
      <w:rPr>
        <w:smallCaps w:val="0"/>
        <w:strike w:val="0"/>
        <w:shd w:fill="auto" w:val="clear"/>
        <w:vertAlign w:val="baseline"/>
      </w:rPr>
    </w:lvl>
    <w:lvl w:ilvl="2">
      <w:start w:val="1"/>
      <w:numFmt w:val="bullet"/>
      <w:lvlText w:val="+"/>
      <w:lvlJc w:val="left"/>
      <w:pPr>
        <w:ind w:left="144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3">
    <w:lvl w:ilvl="0">
      <w:start w:val="1"/>
      <w:numFmt w:val="bullet"/>
      <w:lvlText w:val="➔"/>
      <w:lvlJc w:val="left"/>
      <w:pPr>
        <w:ind w:left="450" w:hanging="360"/>
      </w:pPr>
      <w:rPr>
        <w:smallCaps w:val="0"/>
        <w:strike w:val="0"/>
        <w:shd w:fill="auto" w:val="clear"/>
        <w:vertAlign w:val="baseline"/>
      </w:rPr>
    </w:lvl>
    <w:lvl w:ilvl="1">
      <w:start w:val="1"/>
      <w:numFmt w:val="bullet"/>
      <w:lvlText w:val="●"/>
      <w:lvlJc w:val="left"/>
      <w:pPr>
        <w:ind w:left="990" w:hanging="360"/>
      </w:pPr>
      <w:rPr>
        <w:smallCaps w:val="0"/>
        <w:strike w:val="0"/>
        <w:shd w:fill="auto" w:val="clear"/>
        <w:vertAlign w:val="baseline"/>
      </w:rPr>
    </w:lvl>
    <w:lvl w:ilvl="2">
      <w:start w:val="1"/>
      <w:numFmt w:val="bullet"/>
      <w:lvlText w:val="+"/>
      <w:lvlJc w:val="left"/>
      <w:pPr>
        <w:ind w:left="144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450" w:hanging="360"/>
      </w:pPr>
      <w:rPr>
        <w:smallCaps w:val="0"/>
        <w:strike w:val="0"/>
        <w:shd w:fill="auto" w:val="clear"/>
        <w:vertAlign w:val="baseline"/>
      </w:rPr>
    </w:lvl>
    <w:lvl w:ilvl="1">
      <w:start w:val="1"/>
      <w:numFmt w:val="bullet"/>
      <w:lvlText w:val="●"/>
      <w:lvlJc w:val="left"/>
      <w:pPr>
        <w:ind w:left="990" w:hanging="360"/>
      </w:pPr>
      <w:rPr>
        <w:smallCaps w:val="0"/>
        <w:strike w:val="0"/>
        <w:shd w:fill="auto" w:val="clear"/>
        <w:vertAlign w:val="baseline"/>
      </w:rPr>
    </w:lvl>
    <w:lvl w:ilvl="2">
      <w:start w:val="1"/>
      <w:numFmt w:val="bullet"/>
      <w:lvlText w:val="+"/>
      <w:lvlJc w:val="left"/>
      <w:pPr>
        <w:ind w:left="144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color w:val="666666"/>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pPr>
    <w:rPr>
      <w:rFonts w:ascii="Lato Light" w:cs="Lato Light" w:eastAsia="Lato Light" w:hAnsi="Lato Light"/>
      <w:b w:val="0"/>
      <w:i w:val="0"/>
      <w:smallCaps w:val="0"/>
      <w:strike w:val="0"/>
      <w:color w:val="000000"/>
      <w:sz w:val="44"/>
      <w:szCs w:val="44"/>
      <w:u w:val="none"/>
      <w:shd w:fill="auto" w:val="clear"/>
      <w:vertAlign w:val="baseline"/>
    </w:rPr>
  </w:style>
  <w:style w:type="paragraph" w:styleId="Heading3">
    <w:name w:val="heading 3"/>
    <w:basedOn w:val="Normal"/>
    <w:next w:val="Normal"/>
    <w:pPr>
      <w:keepNext w:val="1"/>
      <w:keepLines w:val="1"/>
      <w:pageBreakBefore w:val="0"/>
      <w:spacing w:line="276" w:lineRule="auto"/>
      <w:ind w:left="450" w:hanging="360"/>
    </w:pPr>
    <w:rPr>
      <w:color w:val="000000"/>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ind w:left="450" w:firstLine="0"/>
    </w:pPr>
    <w:rPr>
      <w:i w:val="1"/>
      <w:color w:val="000000"/>
    </w:rPr>
  </w:style>
  <w:style w:type="paragraph" w:styleId="Title">
    <w:name w:val="Title"/>
    <w:basedOn w:val="Normal"/>
    <w:next w:val="Normal"/>
    <w:pPr>
      <w:keepNext w:val="1"/>
      <w:keepLines w:val="1"/>
      <w:pageBreakBefore w:val="0"/>
      <w:spacing w:after="60" w:line="192.00000000000003" w:lineRule="auto"/>
    </w:pPr>
    <w:rPr>
      <w:rFonts w:ascii="Poppins" w:cs="Poppins" w:eastAsia="Poppins" w:hAnsi="Poppins"/>
      <w:color w:val="b7b7b7"/>
      <w:sz w:val="56"/>
      <w:szCs w:val="56"/>
    </w:rPr>
  </w:style>
  <w:style w:type="paragraph" w:styleId="Subtitle">
    <w:name w:val="Subtitle"/>
    <w:basedOn w:val="Normal"/>
    <w:next w:val="Normal"/>
    <w:pPr>
      <w:keepNext w:val="1"/>
      <w:keepLines w:val="1"/>
      <w:pageBreakBefore w:val="0"/>
    </w:pP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LatoLight-italic.ttf"/><Relationship Id="rId10" Type="http://schemas.openxmlformats.org/officeDocument/2006/relationships/font" Target="fonts/LatoLight-bold.ttf"/><Relationship Id="rId13" Type="http://schemas.openxmlformats.org/officeDocument/2006/relationships/font" Target="fonts/PoppinsLight-regular.ttf"/><Relationship Id="rId12" Type="http://schemas.openxmlformats.org/officeDocument/2006/relationships/font" Target="fonts/Lato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LatoLight-regular.ttf"/><Relationship Id="rId15" Type="http://schemas.openxmlformats.org/officeDocument/2006/relationships/font" Target="fonts/PoppinsLight-italic.ttf"/><Relationship Id="rId14" Type="http://schemas.openxmlformats.org/officeDocument/2006/relationships/font" Target="fonts/PoppinsLight-bold.ttf"/><Relationship Id="rId17" Type="http://schemas.openxmlformats.org/officeDocument/2006/relationships/font" Target="fonts/HelveticaNeue-regular.ttf"/><Relationship Id="rId16" Type="http://schemas.openxmlformats.org/officeDocument/2006/relationships/font" Target="fonts/PoppinsLight-boldItalic.ttf"/><Relationship Id="rId5" Type="http://schemas.openxmlformats.org/officeDocument/2006/relationships/font" Target="fonts/Lato-regular.ttf"/><Relationship Id="rId19" Type="http://schemas.openxmlformats.org/officeDocument/2006/relationships/font" Target="fonts/HelveticaNeue-italic.ttf"/><Relationship Id="rId6" Type="http://schemas.openxmlformats.org/officeDocument/2006/relationships/font" Target="fonts/Lato-bold.ttf"/><Relationship Id="rId18" Type="http://schemas.openxmlformats.org/officeDocument/2006/relationships/font" Target="fonts/HelveticaNeue-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